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Введен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действие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Постановлением Госстроя СССР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от 12 октября 1979 г. N 189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ГОСУДАРСТВЕННЫЙ СТАНДАРТ СОЮЗА ССР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bookmarkStart w:id="0" w:name="_GoBack"/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ГРУНТЫ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МЕТОДЫ ЛАБОРАТОРНОГО ОПРЕДЕЛЕНИЯ ГРАНУЛОМЕТРИЧЕСКОГО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(ЗЕРНОВОГО) И МИКРОАГРЕГАТНОГО СОСТАВА</w:t>
      </w:r>
    </w:p>
    <w:bookmarkEnd w:id="0"/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val="en-US" w:eastAsia="ru-RU"/>
        </w:rPr>
      </w:pPr>
      <w:proofErr w:type="gramStart"/>
      <w:r w:rsidRPr="000D39B1">
        <w:rPr>
          <w:rFonts w:ascii="Calibri" w:eastAsia="Times New Roman" w:hAnsi="Calibri" w:cs="Tahoma"/>
          <w:b/>
          <w:bCs/>
          <w:color w:val="000000"/>
          <w:lang w:val="en-US" w:eastAsia="ru-RU"/>
        </w:rPr>
        <w:t>Soils.</w:t>
      </w:r>
      <w:proofErr w:type="gramEnd"/>
      <w:r w:rsidRPr="000D39B1">
        <w:rPr>
          <w:rFonts w:ascii="Calibri" w:eastAsia="Times New Roman" w:hAnsi="Calibri" w:cs="Tahoma"/>
          <w:b/>
          <w:bCs/>
          <w:color w:val="000000"/>
          <w:lang w:val="en-US" w:eastAsia="ru-RU"/>
        </w:rPr>
        <w:t xml:space="preserve"> Methods of laboratory </w:t>
      </w:r>
      <w:proofErr w:type="spellStart"/>
      <w:r w:rsidRPr="000D39B1">
        <w:rPr>
          <w:rFonts w:ascii="Calibri" w:eastAsia="Times New Roman" w:hAnsi="Calibri" w:cs="Tahoma"/>
          <w:b/>
          <w:bCs/>
          <w:color w:val="000000"/>
          <w:lang w:val="en-US" w:eastAsia="ru-RU"/>
        </w:rPr>
        <w:t>granulometric</w:t>
      </w:r>
      <w:proofErr w:type="spellEnd"/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val="en-US"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val="en-US" w:eastAsia="ru-RU"/>
        </w:rPr>
        <w:t xml:space="preserve">(grain-size) and </w:t>
      </w:r>
      <w:proofErr w:type="spellStart"/>
      <w:r w:rsidRPr="000D39B1">
        <w:rPr>
          <w:rFonts w:ascii="Calibri" w:eastAsia="Times New Roman" w:hAnsi="Calibri" w:cs="Tahoma"/>
          <w:b/>
          <w:bCs/>
          <w:color w:val="000000"/>
          <w:lang w:val="en-US" w:eastAsia="ru-RU"/>
        </w:rPr>
        <w:t>microaggregate</w:t>
      </w:r>
      <w:proofErr w:type="spellEnd"/>
      <w:r w:rsidRPr="000D39B1">
        <w:rPr>
          <w:rFonts w:ascii="Calibri" w:eastAsia="Times New Roman" w:hAnsi="Calibri" w:cs="Tahoma"/>
          <w:b/>
          <w:bCs/>
          <w:color w:val="000000"/>
          <w:lang w:val="en-US" w:eastAsia="ru-RU"/>
        </w:rPr>
        <w:t xml:space="preserve"> distribution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val="en-US"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val="en-US"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lang w:eastAsia="ru-RU"/>
        </w:rPr>
      </w:pPr>
      <w:r w:rsidRPr="000D39B1">
        <w:rPr>
          <w:rFonts w:ascii="Calibri" w:eastAsia="Times New Roman" w:hAnsi="Calibri" w:cs="Tahoma"/>
          <w:b/>
          <w:bCs/>
          <w:color w:val="000000"/>
          <w:lang w:eastAsia="ru-RU"/>
        </w:rPr>
        <w:t>ГОСТ 12536-79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Группа Ж39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Взамен ГОСТ 12536-67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Срок введения в действие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 июля 1980 года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Настоящий стандарт распространяется на песчаные и глинистые грунты и устанавливает методы лабораторного определения гранулометрического (зернового) 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состава, применяемые при исследованиях грунтов для строительства.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 ОБЩИЕ ПОЛОЖЕНИЯ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1.1. Гранулометрический (зерновой) состав грунта следует определять по весовому содержанию в нем частиц различной крупности,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выраженное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процентах по отношению к весу сухой пробы грунта, взятой для анализа.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1.2.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 грунта следует определять по весовому содержанию в нем водостойких микроагрегатов различной крупности,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выраженное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процентах, по отношению к весу сухой пробы грунта, взятой для анализа.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1.3. Отбор образцов грунта для определения гранулометрического (зернового) 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 следует производить по ГОСТ 12071-72.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1.4. Гранулометрический (зерновой) 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 грунтов следует определять методами, предусмотренными табл. 1.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Таблица 1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───────────────────────────┬────────────────┬─────────────────────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Наименование грунтов   │ Состав грунта  │ Метод определения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──────────────────┬────────┼────────────────┼─────────────────────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Песчаные, при   │от 10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до│Гранулометриче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│Ситовой без промывки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выделении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зерен   │ 0,5 мм │кий (зерновой)  │водой (разд. 2)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песка крупностью: ├────────┤                ├─────────────────────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│от 10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│Ситовой с промывкой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│ 0,1 мм │                │водой (разд. 2)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──────────────────┴────────┼────────────────┼─────────────────────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Глинистые         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Гранулометриче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│Ареометрический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│кий (зерновой)  │(разд. 3)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├────────────────┼─────────────────────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Гранулометриче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│Пипеточный.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│кий (зерновой)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и│ется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только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микроагрегатный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│специальных целей,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│составы         │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│                │заданием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│                │(см. Приложение 3)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1.5. Пробы грунта при разделении их на фракции подготавливают: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для выделения частиц размером более 0,1 мм - растиранием грунта;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для выделения частиц размером менее 0,1 мм - размачиванием, кипячением в воде с добавлением аммиака и растиранием грунта, а для грунтов, суспензия которых коагулирует при опробовании на коагуляцию, - растиранием грунта и добавлением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Для специальных целей, предусмотренных заданием, пробу грунта подготавливают: для определения гранулометрического (зернового) состава глинистого грунта максимальной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диспергации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- кипячением в воде с добавлением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натрия, а для определения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 глинистого грунта - замачиванием в воде с последующим взбалтыванием на встряхивающем аппарате.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1.6. Для определения гранулометрического (зернового) 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 грунтов следует брать образцы, высушенные до воздушно-сухого состояния и растертые в фарфоровой ступке пестиком с резиновым наконечником.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Допускается производить растирание образцов грунта в растирочной машине, не вызывающей дробления частиц.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1.7. Для определения гранулометрического (зернового) 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 грунтов, содержащих органические вещества, следует брать образцы природной влажности.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1.8. При определении гранулометрического (зернового) состава песчаных грунтов ситовым методом с промывкой водой применяют водопроводную или профильтрованную дождевую (речную) воду, а при определении гранулометрического (зернового) или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 глинистых грунтов - дистиллированную воду.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1.9. При определении гранулометрического (зернового) или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 глинистых грунтов ареометрическим или пипеточным методом цилиндры, в которых производится отстаивание суспензии, должны быть защищены от колебания температуры и не подвергаться сотрясениям.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1.10. Взвешивание проб грунта на технических весах должно производиться с погрешностью до 0,01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а при весе проб грунта 1000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и более взвешивание допускается производить с погрешностью до 1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Взвешивание на аналитических весах должно производиться с погрешностью до 0,001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1.11. Результаты вычисления гранулометрического (зернового) 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состава грунтов должны определяться с погрешностью до 0,1%.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 ОПРЕДЕЛЕНИЕ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ГРАНУЛОМЕТРИЧЕСКОГО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(ЗЕРНОВОГО)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СОСТАВА ПЕСЧАНЫХ ГРУНТОВ СИТОВЫМ МЕТОДОМ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2.1. Аппаратура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2.1.1. Для определения гранулометрического (зернового) состава песчаных грунтов ситовым методом необходима следующая аппаратура: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набор сит (с поддоном); сита с размером отверстий 10; 5; 2; 1; 0,5; 0,25; 0,1 мм;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весы лабораторные по ГОСТ 19491-74 с гирями по ГОСТ 7328-73;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стаканчики стеклянные по ГОСТ 7148-70;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ступка фарфоровая по ГОСТ 9147-73;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пестик по ГОСТ 9147-73 с резиновым наконечником;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чашка фарфоровая по ГОСТ 9147-73;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груша резиновая;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нож;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эксикатор по ГОСТ 6371-73 с прокаленным хлористым кальцием по ГОСТ 4161-77;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шкаф сушильный.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2.2. Подготовка к испытанию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2.2.1. Для разделения грунта на фракции ситовым методом без промывки водой применяют сита с размером отверстий 10; 5; 2; 1; 0,5; с промывкой водой - сита с размером отверстий 10; 5; 2; 1; 0,5; 0,25; 0,1 мм.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Сита монтируют в колонку, размещая их от поддона в порядке увеличения размера отверстий. На верхнее сито надевают крышку.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2.2.2. Среднюю пробу для анализа следует отбирать методом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квартования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 Для этого распределяют грунт тонким слоем по листу плотной бумаги или фанеры, проводят ножом в продольном и поперечном направлениях борозды, разделяя поверхность грунта на квадраты, и отбирают понемногу грунт из каждого квадрата.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Вес средней пробы должен составлять: для грунтов, не содержащих частиц размером более 2 мм, - 100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; для грунтов, содержащих до 10% (по весу) частиц размером более 2 мм, - не менее 500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; для грунтов, содержащих от 10 до 30% частиц размером более 2 мм, - 1000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; для грунтов, содержащих свыше 30% частиц размером более 2 мм, - не менее 2000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 Проведение испытания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2.3.1. Разделение грунта на фракции без промывки водой.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2.3.1.1. Среднюю пробу грунта надлежит отобрать в воздушно-сухом состоянии методом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квартования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(п. 2.2.2) и взвесить на технических весах.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2.3.1.2. Взвешенную пробу грунта следует просеять сквозь набор сит с поддоном (п. 2.2.1) ручным или механизированным способом. При просеивании пробы весом более 1000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следует высыпать грунт в верхнее сито в два приема.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Фракции грунта, задержавшиеся на ситах, высыпают, начиная с верхнего сита, в ступку и дополнительно растирают пестиком с резиновым наконечником, после чего вновь просеивают на этих же ситах.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Полноту просеивания фракций грунта проверяют встряхиванием каждого сита над листом бумаги. Если при этом на лист выпадают частицы, то их высыпают на следующее сито; просев продолжают до тех пор, пока на бумагу перестанут выпадать частицы.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2.3.1.3. Фракции грунта, задержавшиеся после просеивания на каждом сите и прошедшие в поддон, следует перенести в заранее взвешенные стаканчики или фарфоровые чашечки и взвесить.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Сложить веса всех фракций грунта. Если полученная сумма веса всех фракций грунта превышает более чем на 1% вес взятой для анализа пробы, то анализ следует повторить.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Потерю грунта при просеивании разносят по всем фракциям пропорционально их весу.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2.3.2. Разделение грунта на фракции с промывкой водой.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2.3.2.1. Следует отобрать среднюю пробу грунта (п. 2.2.2).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2.3.2.2. Пробу грунта надлежит высыпать в заранее взвешенную фарфоровую чашку, смочить водой и растереть пестиком с резиновым наконечником. Затем следует залить грунт водой, взмутить суспензию и дать отстояться 10 - 15 с. Слить воду с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неосевшими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частицами (взвесь) сквозь сито с отверстиями размером 0,1 мм.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Взмучивание и сливание следует производить до полного осветления воды над осадком: смыть оставшиеся на сите частицы при помощи резиновой груши в фарфоровую чашку, а отстоявшуюся воду слить.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2.3.2.3. Промытую пробу грунта необходимо высушить до воздушно-сухого состояния и взвесить чашку с грунтом.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2.3.2.4. Вес частиц грунта размером менее 0,1 мм следует определить по разности между весом средней пробы, взятой для анализа, и весом высушенной пробы грунта после промывки.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2.3.2.5. Грунт следует просеять сквозь набор сит (п. 2.2.1). Полноту просеивания фракций грунта сквозь каждое сито следует проверять над листом бумаги (п. 2.3.1.2).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2.3.2.6. Каждую фракцию грунта, задержавшуюся на ситах, следует взвесить отдельно. Потерю грунта при просеивании разносят по фракциям пропорционально их весу.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2.4. Обработка результатов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2.4.1. Содержание в грунте каждой фракции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А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% надлежит вычислять по формуле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828675" cy="457200"/>
            <wp:effectExtent l="0" t="0" r="0" b="0"/>
            <wp:docPr id="25" name="Рисунок 25" descr="http://tehnorma.ru/gosttext/gost/gost_1024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hnorma.ru/gosttext/gost/gost_1024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, (1)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00025" cy="238125"/>
            <wp:effectExtent l="0" t="0" r="9525" b="9525"/>
            <wp:docPr id="24" name="Рисунок 24" descr="http://tehnorma.ru/gosttext/gost/gost_1024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hnorma.ru/gosttext/gost/gost_1024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 - вес данной фракции грунта,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1925" cy="228600"/>
            <wp:effectExtent l="0" t="0" r="9525" b="0"/>
            <wp:docPr id="23" name="Рисунок 23" descr="http://tehnorma.ru/gosttext/gost/gost_1024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hnorma.ru/gosttext/gost/gost_1024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- вес средней пробы грунта, взятой для анализа,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2.4.2. Результаты анализа регистрируют в журнале (см. Приложение 1), в котором указывают процентное содержание в грунте фракций: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а) размером более 10; 10 - 5; 5 - 2; 2 - 1; 1 - 0,5 и менее 0,5 мм - при разделении грунта без промывки водой;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б) размером более 10; 10 - 5; 5 - 2; 2 - 1; 1 - 0,5; 0,5 - 0,25; 0,25 - 0,1 и менее 0,1 мм - при разделении грунта с промывкой водой.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Результаты анализа необходимо сопровождать указанием метода определения.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 ОПРЕДЕЛЕНИЕ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ГРАНУЛОМЕТРИЧЕСКОГО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(ЗЕРНОВОГО)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СОСТАВА ГЛИНИСТЫХ ГРУНТОВ АРЕОМЕТРИЧЕСКИМ МЕТОДОМ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Определение гранулометрического (зернового) состава глинистых грунтов ареометрическим методом производят путем измерения плотности суспензии ареометром в процессе ее отстаивания.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3.1. Аппаратура, материалы и реактивы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3.1.1. Для определения гранулометрического (зернового) состава глинистых грунтов необходима следующая аппаратура: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ареометр со шкалой 0,995 - 1 - 1,030 и ценой давления 0,001 (см. чертеж);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набор сит с поддоном; сита с размером отверстий 10; 5; 2; 1,0; 0,5; 0,25; 0,1 мм;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весы лабораторные по ГОСТ 19491-74 с гирями по ГОСТ 7328-73;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стаканчики стеклянные по ГОСТ 7148-70;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ступка фарфоровая по ГОСТ 9147-73;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пестик по ГОСТ 9147-73 с резиновым наконечником;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чашка фарфоровая по ГОСТ 9147-73;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нож;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эксикатор по ГОСТ 6371-73 с прокаленным хлористым кальцием по ГОСТ 4161-77;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шкаф сушильный;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колба коническая плоскодонная емкостью 750 - 1000 см3;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воронки диаметром 4 - 5 см и приблизительно 14 см по ГОСТ 8613-75;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цилиндр мерный емкостью 1 л и диаметром 60 +/- 2 мм;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термометр с погрешностью до 0,5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°С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по ГОСТ 215-77;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мешалка;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секундомер;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промывалка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пипетка на 25 мл;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обратный холодильник;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4% или 6,7%-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натрий по ГОСТ 342-77;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25%-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раствор аммиака по ГОСТ 3760-64;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баня песчаная.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419225" cy="4733925"/>
            <wp:effectExtent l="0" t="0" r="9525" b="9525"/>
            <wp:docPr id="22" name="Рисунок 22" descr="http://tehnorma.ru/gosttext/gost/gost_1024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hnorma.ru/gosttext/gost/gost_1024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 Подготовка к испытанию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3.2.1. Следует отобрать методом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квартования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среднюю пробу грунта (п. 2.2.2) весом около 200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воздушно-сухом состоянии и просеять сквозь набор сит с размером отверстий 10; 5; 2; 1 мм.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Взвешивают фракции грунта, задержавшиеся на ситах и прошедшие в поддон.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Примечание. Если в образце нет крупных частиц, просеивание сквозь сито с размером отверстий 2 мм и более не производят.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3.2.2. Для образцов грунта, содержащих органические вещества (п. 1.7), операции, изложенные в п. 3.2.1, производить не следует.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3.2.3. Отбирают методом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квартования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среднюю пробу из грунта, прошедшего сквозь сито с размером отверстий 1 мм, в заранее взвешенную фарфоровую чашку и взвешивают ее.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Вес средней пробы должен быть для глин около 20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для суглинков - около 30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для супесей - около 40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Из грунтов, содержащих органические вещества, следует отбирать пробу грунта с учетом природной влажности (п. 1.7), соответственно увеличив величину пробы.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Одновременно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со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взятием средней пробы для определения гранулометрического состава надлежит отобрать пробы грунта весом не менее 15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каждая для определения гигроскопической или природной влажности по ГОСТ 5180-75 и удельного веса по ГОСТ 5181-78.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3.2.4. Производят опробование суспензии грунта на коагуляцию. Отбирают методом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квартования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пробу грунта весом около 2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растирают ее с 4 - 6 см3 дистиллированной воды в фарфоровой чашке пестиком с резиновым наконечником.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Затем доливают в чашку еще 14 - 16 см3 дистиллированной воды и кипятят суспензию в течение 5 - 10 мин. Выливают суспензию в пробирку или в мерный цилиндр емкостью 100 - 150 см3 и доливают дистиллированную воду в </w:t>
      </w: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таком количестве, чтобы объем суспензии был равен около 100 см3 для глин, 70 см3 - для суглинков и 50 см3 - для супесей.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Взбалтывают суспензию и оставляют в покое на сутки. Если суспензия за это время коагулирует, выпавший на дно пробирки (или мерного цилиндра) осадок должен иметь рыхлую, хлопьевидную структуру, а жидкость под осадком должна быть прозрачная.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3.2.5. При разделении на фракции пробы грунта, суспензия которой при опробовании на коагуляцию (п. 3.2.4) не коагулирует, для промывания, смывания осадков и разбавления суспензии должна применяться дистиллированная вода с добавлением на 1 л 0,5 см3 25%-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раствора аммиака.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3.2.6. Среднюю пробу грунта, суспензия которого при опробовании на коагуляцию не коагулирует, переносят в колбу емкостью 750 - 1000 см3, смывая остаток пробы в чашке струей воды из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промывалки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Доливают в колбу воду, чтобы общее количество ее было десятикратным по отношению к весу средней пробы грунта.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Грунт, залитый водой, выдерживают одни сутки.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3.2.7. После суточной выдержки в колбу следует прибавить 1 см3 25%-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раствора аммиака, закрыть колбу пробкой с обратным холодильником или воронкой диаметром 4 - 5 см и кипятить суспензию в течение 1 ч (кипячение не должно быть бурным). После кипячения необходимо охладить суспензию до комнатной температуры.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3.2.8. Суспензию необходимо слить в стеклянный цилиндр емкостью 1 л сквозь сито с размером отверстий 0,1 мм, помещенное в воронку диаметром приблизительно 14 см. Оставшиеся на внутренней поверхности колбы частицы грунта следует тщательно смыть водой из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промывалки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3.2.9. К средней пробе грунта, суспензия которого при опробовании на коагуляцию коагулирует, добавляют воду, взбалтывают и сливают взвесь в стеклянный цилиндр сквозь сито с размером отверстий 0,1 мм, не производя размачивания в течение суток и последующего кипячения.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3.2.10. Задержавшиеся на сите частицы и агрегаты грунта необходимо смыть струей воды в фарфоровую чашку, где их тщательно растереть пестиком с резиновым наконечником или пальцем в тонком резиновом чехле. Слить образовавшуюся в чашке взвесь в цилиндр сквозь сито с размером отверстий 0,1 мм. Растирание осадка в чашке и сливание взвеси сквозь сито в цилиндр следует продолжать до полного осветления воды над частицами, оставшимися на дне чашки.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3.2.11. Частицы грунта, задержавшиеся на сите, надлежит добавить к частицам, оставшимся на дне фарфоровой чашки, перенести их в заранее взвешенный фарфоровый тигель или стеклянный стаканчик, выпарить на песчаной бане, высушить в сушильном шкафу до постоянного веса.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3.2.12. Высушенные до постоянного веса частицы грунта следует просеять сквозь сита с размером отверстий 0,5; 0,25 и 0,1 мм.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При анализе грунтов, содержащих органические вещества, частицы следует просеять сквозь набор сит с размером отверстий 10; 5; 2; 1; 0,5; 0,25; 0,1 мм.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Частицы грунта, прошедшие сквозь сито с размером отверстий 0,1 мм, следует перенести в цилиндр с суспензией.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Фракции грунта, задержавшиеся на ситах, следует взвесить.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Суспензию в мерном цилиндре необходимо довести до объема 1 л.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3.2.13. При анализе грунта, суспензия которого при опробовании на коагуляцию коагулирует, перед доливанием воды в цилиндр добавляют в него 25 см3 4% или 6,7%-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натрия; 4% - из расчета на безводный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натрий (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61975" cy="228600"/>
            <wp:effectExtent l="0" t="0" r="0" b="0"/>
            <wp:docPr id="21" name="Рисунок 21" descr="http://tehnorma.ru/gosttext/gost/gost_1024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hnorma.ru/gosttext/gost/gost_1024.files/image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); 6,7% - из расчета на водный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натрий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923925" cy="228600"/>
            <wp:effectExtent l="0" t="0" r="9525" b="0"/>
            <wp:docPr id="20" name="Рисунок 20" descr="http://tehnorma.ru/gosttext/gost/gost_1024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hnorma.ru/gosttext/gost/gost_1024.files/image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).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3.3. Проведение испытания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3.3.1. Суспензию следует взболтать мешалкой в течение 1 мин до полного взмучивания осадка со дна цилиндра, не допуская выплескивания суспензии, и отметить по секундомеру время окончания взбалтывания.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3.3.2. Определить по табл. 2 время взятия отсчета по ареометру после окончания взбалтывания суспензии. Затем за 10 - 12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с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до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замера плотности суспензии следует осторожно опустить в нее ареометр, который должен свободно плавать, не касаясь стенок цилиндра, и взять отсчет по ареометру R. Продолжительность взятия отсчета по ареометру должна быть не более 5 - 7 с.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Таблица 2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Диаметр фракций зерен грунта, │   Время от конца взбалтывания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│суспензии до замера ее плотности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Менее 0,05            │              1 мин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"     0,01            │             30 мин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"     0,005           │              3 ч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Примечание. Для удобства работы с ареометром следует брать упрощенные отсчеты, т.е. в отсчете плотности суспензии на шкале ареометра отбросить единицу и перенести запятую на три знака вправо; в этом случае тысячные деления будут представлять собой целые числа, а десятитысячные, которые берут на глаз, - десятые.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3.3.3. Контроль за температурой суспензии необходимо осуществлять замером температуры с погрешностью до 0,5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°С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течение первых 5 мин (до начала опыта) и затем после каждого замера плотности суспензии ареометром. При температуре, отличающейся от плюс 20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°С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>, к отсчетам по ареометру, снимаемым с учетом примечания к п. 3.3.2, следует внести температурную поправку, определяемую по табл. 3.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Таблица 3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───────────┬──────────┬──────────┬──────────┬──────────┬──────────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Температ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│Поправки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к│Температу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-│Поправки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к│Температу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-│Поправки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суспе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│отсчету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по│ра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суспен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-│отсчету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по│ра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суспен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-│к отсчету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°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│ареометру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°С   │ареометру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°С   │по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арео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│    R     │          │    R     │          │метру R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───────────┼──────────┼──────────┼──────────┼──────────┼──────────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10,0   │   -1,2   │   17,0   │   -0,5   │   24,0   │  +0,8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10,5   │   -1,2   │   17,5   │   -0,4   │   24,5   │  +0,9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11,0   │   -1,2   │   18,0   │   -0,3   │   25,0   │  +1,0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11,5   │   -1,1   │   18,5   │   -0,3   │   25,5   │  +1,1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12,0   │   -1,1   │   19,0   │   -0,2   │   26,0   │  +1,3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12,5   │   -1,0   │   19,5   │   -0,1   │   26,5   │  +1,4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13,0   │   -1,0   │   20,0   │    0,0   │   27,0   │  +1,5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13,5   │   -0,9   │   20,5   │   +0,1   │   27,5   │  +1,6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14,0   │   -0,9   │   21,0   │   +0,2   │   28,0   │  +1,8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14,5   │   -0,8   │   21,5   │   +0,3   │   28,5   │  +1,9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15,0   │   -0,8   │   22,0   │   +0,4   │   29,0   │  +2,1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15,5   │   -0,7   │   22,5   │   +0,5   │   29,5   │  +2,2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16,0   │   -0,6   │   23,0   │   +0,6   │   30,0   │  +2,3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16,5   │   -0,6   │   23,5   │   +0,7   │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3.3.4. В отсчеты плотности суспензии необходимо внести поправки на нулевое показание ареометра, высоту мениска и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соответствии с Приложением 2.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3.4. Обработка результатов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3.4.1. Процентное содержание фракций грунта размером более 10; 10 - 5; 5 - 2; 2 - 1 мм следует вычислить по формуле (1), при этом вес средней пробы грунта следует определять с поправкой на гигроскопическую или природную влажность (п. 3.4.2).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3.4.2. Вес средней пробы грунта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0" b="0"/>
            <wp:docPr id="19" name="Рисунок 19" descr="http://tehnorma.ru/gosttext/gost/gost_1024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hnorma.ru/gosttext/gost/gost_1024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 в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надлежит вычислить по формуле (2) с учетом поправки на гигроскопическую влажность - при анализе воздушно-сухих образцов или на природную влажность - при анализе влажных образцов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962025" cy="419100"/>
            <wp:effectExtent l="0" t="0" r="0" b="0"/>
            <wp:docPr id="18" name="Рисунок 18" descr="http://tehnorma.ru/gosttext/gost/gost_1024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hnorma.ru/gosttext/gost/gost_1024.files/image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, (2)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0" b="0"/>
            <wp:docPr id="17" name="Рисунок 17" descr="http://tehnorma.ru/gosttext/gost/gost_1024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hnorma.ru/gosttext/gost/gost_1024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 - вес абсолютно сухой средней пробы грунта,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1925" cy="228600"/>
            <wp:effectExtent l="0" t="0" r="9525" b="0"/>
            <wp:docPr id="16" name="Рисунок 16" descr="http://tehnorma.ru/gosttext/gost/gost_1024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hnorma.ru/gosttext/gost/gost_1024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- вес средней пробы грунта в воздушно-сухом состоянии (или природной влажности),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W - гигроскопическая (или природная) влажность, %.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3.4.3. Содержание фракций грунта размером более 0,5; 0,25 мм и 0,1 мм L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в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% следует вычислять по формуле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076325" cy="428625"/>
            <wp:effectExtent l="0" t="0" r="9525" b="9525"/>
            <wp:docPr id="15" name="Рисунок 15" descr="http://tehnorma.ru/gosttext/gost/gost_1024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hnorma.ru/gosttext/gost/gost_1024.files/image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, (3)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28600"/>
            <wp:effectExtent l="0" t="0" r="0" b="0"/>
            <wp:docPr id="14" name="Рисунок 14" descr="http://tehnorma.ru/gosttext/gost/gost_1024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hnorma.ru/gosttext/gost/gost_1024.files/image0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 -  вес данной фракции грунта, высушенной до постоянного веса,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0" b="0"/>
            <wp:docPr id="13" name="Рисунок 13" descr="http://tehnorma.ru/gosttext/gost/gost_1024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hnorma.ru/gosttext/gost/gost_1024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- вес средней пробы грунта с поправкой на гигроскопическую (или природную) влажность (взятой для ареометра)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k - суммарное содержание фракции грунта размером более 1,0 мм, %.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3.4.4. По данным каждого замера ареометром надлежит вычислить суммарное содержание грунта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57175"/>
            <wp:effectExtent l="0" t="0" r="0" b="9525"/>
            <wp:docPr id="12" name="Рисунок 12" descr="http://tehnorma.ru/gosttext/gost/gost_1024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hnorma.ru/gosttext/gost/gost_1024.files/image0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в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% по формуле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533525" cy="428625"/>
            <wp:effectExtent l="0" t="0" r="9525" b="9525"/>
            <wp:docPr id="11" name="Рисунок 11" descr="http://tehnorma.ru/gosttext/gost/gost_1024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hnorma.ru/gosttext/gost/gost_1024.files/image0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, (4)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57175"/>
            <wp:effectExtent l="0" t="0" r="0" b="9525"/>
            <wp:docPr id="10" name="Рисунок 10" descr="http://tehnorma.ru/gosttext/gost/gost_1024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hnorma.ru/gosttext/gost/gost_1024.files/image0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 - суммарное содержание всех фракций грунта менее данного диаметра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, %;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1925" cy="228600"/>
            <wp:effectExtent l="0" t="0" r="0" b="0"/>
            <wp:docPr id="9" name="Рисунок 9" descr="http://tehnorma.ru/gosttext/gost/gost_1024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hnorma.ru/gosttext/gost/gost_1024.files/image0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- удельный вес грунта,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/см3;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28600"/>
            <wp:effectExtent l="0" t="0" r="0" b="0"/>
            <wp:docPr id="8" name="Рисунок 8" descr="http://tehnorma.ru/gosttext/gost/gost_1024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hnorma.ru/gosttext/gost/gost_1024.files/image0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- удельный вес воды, равный 1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/см3;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0" b="0"/>
            <wp:docPr id="7" name="Рисунок 7" descr="http://tehnorma.ru/gosttext/gost/gost_1024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hnorma.ru/gosttext/gost/gost_1024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- вес абсолютно сухой средней пробы грунта,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90500" cy="228600"/>
            <wp:effectExtent l="0" t="0" r="0" b="0"/>
            <wp:docPr id="6" name="Рисунок 6" descr="http://tehnorma.ru/gosttext/gost/gost_1024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hnorma.ru/gosttext/gost/gost_1024.files/image03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- показания ареометра с поправками (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пп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 3.3.3 и 3.3.4);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k - то же, что и в формуле (3).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3.4.5. Определив суммарное процентное содержание фракций грунта с помощью ареометра, необходимо вычислить процентное содержание каждой фракции грунта последовательными вычитаниями из большой величины меньшей.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3.4.6. Фракцию 0,10 - 0,05 мм находят по разности: из 100% вычитают сумму всех фракций, определяемых с помощью ареометра и ситовым анализом.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3.4.7. Результаты анализа надлежит регистрировать в журнале (см. Приложение 1), в котором указывают процентное содержание в грунте фракций размером более 10; 10 - 5; 5 - 2; 2 - 1; 1 - 0,5; 0,5 - 0,25; 0,25 - 0,1; 0,1 - 0,05; 0,05 - 0,01; 0,01 - 0,005 и менее 0,005 мм, а также методы подготовки грунта к анализу.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Результаты анализа необходимо сопровождать указанием процентного содержания гигроскопической (или природной) влажности и химического вещества, примененного для стабилизации суспензии.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br w:type="page"/>
      </w: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Приложение 1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Рекомендуемое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ЖУРНАЛ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ЛАБОРАТОРНОГО ОПРЕДЕЛЕНИЯ ГРАНУЛОМЕТРИЧЕСКОГО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(ЗЕРНОВОГО) СОСТАВА ГРУНТА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┬─────────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Показатели        │                   Ситовой анализ                    │  Ситовой анализ с промывкой   │Лабораторный номер образца _____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│                                                     │            водой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├─────────────────────────────────────────────────────┴───────────────────────────────┤Номер выработки и глубина отбора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                         │                                     Фракции грунта,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    │образца, м ______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├────────┬───────┬────────┬────────┬────────┬─────────┬──────────┬──────────┬─────────┤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│Более 10│10 - 5 │ 5 - 2  │ 2 - 1  │1 - 0,5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│М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енее 0,5│0,5 - 0,25│0,25 - 0,1│Менее 0,1│Дата определения _____ 19___ г.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┼────────┼───────┼────────┼────────┼────────┼─────────┼──────────┼──────────┼─────────┤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Вес пробы грунта, гс     │        │       │        │        │        │         │          │          │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┼────────┼───────┼────────┼────────┼────────┼─────────┼──────────┼──────────┼─────────┼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Вес фракции грунта, гс   │        │       │        │        │        │         │          │          │         │Окончательный результат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грануло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│        │       │        │        │        │         │          │          │         │метрического состава грунта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┼────────┼───────┼────────┼────────┼────────┼─────────┼──────────┼──────────┼─────────┼─────────────────┬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Содержание фракции, %    │        │       │        │        │        │         │          │          │         │   Фракции,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│Содержание, %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┴────────┴───────┴────────┴────────┴────────┴─────────┴──────────┴──────────┴─────────┼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            РЕЗУЛЬТАТЫ АРЕОМЕТРИЧЕСКОГО АНАЛИЗА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            │     Б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олее 10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┬────────┬───────┬────────┬────────┬────────┬─────────┬──────────┬────────────────────┼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Ареометр N ______        │Время   │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Время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│Упрощен-│Темпера-│Темпера-│Упрощен-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Оконча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   │ Содержание частиц, │     10 - 5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─────────────────────────┤замера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отта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от- │тура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турная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от-  │тельный   │         мм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Колба N ______           │ 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вания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│счет по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суспе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поправка│счет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   │отсчет по │                    │      5 - 2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─────────────────────────┤ 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суспе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ареомет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зии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, °С │к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отсче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поправкой│ареометру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│           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Объем цилиндра на 1000 мл│ 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зии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от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ру</w:t>
      </w:r>
      <w:proofErr w:type="spellEnd"/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без  │        │ту по   │на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стаби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-│          │                    │      2 - 1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─────────────────────────┤        │начала │поправок│ 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ареоме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лизатор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и│          │           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Поправки на стабилизатор,│        │опыта  │        │        │ру      │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нулевое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│          │                    │      1 - 0,5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нулевое показание        │        │       │        │        │        │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показание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│          │           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ареометра _____          │        │       │        │        │        │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ареометра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│          │                    │    0,5 - 0,25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─────────────────────────┤        │       │        │        │        │         │          │           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Проба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воздушно-сухой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или │        │       │        │        │        │         │          │                    │   0,25 - 0,1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природной влажности      │        │       │        │        │        │         │          │           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____, гс                 │        │       │        │        │        │         │          │                    │    0,1 - 0,05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>─────────────────────────┤        │       │        │        │        │         │          │           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Гидроскопическая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или     │        │       │        │        │        │         │          │                    │    0,5 - 0,01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природная влажность      │        │       │        │        │        │         │          │                    ├─────────────────┼──────────────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_________, %             │        │       │        │        │        │         │          │                    │   0,01 - 0,005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┼────────┼───────┼────────┼────────┼────────┼─────────┼──────────┼────────────────────┼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Удельный вес грунта ___, │        │ 1 мин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│        │        │        │         │          │                    │    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енее 0,005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гс/см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│        │       │        │        │        │         │          │                    │ 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┼────────┼───────┼────────┼────────┼────────┼─────────┼──────────┼────────────────────┼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Способ подготовки ______ │        │30 мин │        │        │        │         │          │                    │      Сумма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─────────────────────────┼────────┼───────┼────────┼────────┼────────┼─────────┼──────────┼────────────────────┼─────────────────┼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Стабилизатор ________    │        │  3 ч  │        │        │        │         │          │                    │ 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Исполнитель __________________________________________________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(фамилия, имя, отчество, подпись)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Журнал проверил "___"_______ 19___ г. _______________________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                   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(должность, фамилия,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                      имя, отчество,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                                                  подпись)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br w:type="page"/>
      </w: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Приложение 2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Обязательное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КАЛИБРОВКА АРЕОМЕТРА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 Определение поправки на нулевое показание ареометра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Ареометр опускают в мерный цилиндр с дистиллированной водой, имеющей температуру 20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°С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>, и производят отсчет плотности воды. Полученный отсчет принимают за единицу плотности.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Разность между принятой единицей и замеренным отсчетом по ареометру равна поправке, которую вводят в расчет.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Поправку прибавляют к каждому отсчету по шкале ареометра, если ареометр при проверке показывает менее 1,000, и вычитают, если ареометр показывает более 1,000.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 Определение поправки на высоту мениска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Поправку на высоту мениска вводят в расчет, если ареометр градуирован на заводе по нижнему краю мениска. Для этого ареометр опускают в цилиндр с 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дистиллированной водой, имеющей температуру 20 °С. Производят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отсчеты по нижнему и верхнему краям мениска. Разница между замеренными отсчетами и будет поправка на высоту мениска. Поправку прибавляют к каждому отсчету по шкале ареометра при замерах плотности суспензии.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Если ареометр градуирован по верхнему краю мениска, то поправка не требуется.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3. Определение поправки на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</w:t>
      </w:r>
      <w:proofErr w:type="spellEnd"/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Ареометр опускают в мерный цилиндр с налитой 950 см3 дистиллированной водой, имеющей температуру 20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°С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>, и производят отсчет по верхнему краю мениска.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Добавляют в цилиндр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диспергирующее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вещество. Затем доливают в цилиндр воду до 1 л, смесь взбалтывают, вторично опускают в нее ареометр и производят отсчет по верхнему краю мениска.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Разность между вторым и первым отсчетом есть поправка на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 Поправку вычитают из каждого отсчета по шкале ареометра при замерах плотности суспензии.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Приложение 3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Рекомендуемое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ОПРЕДЕЛЕНИЕ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ГРАНУЛОМЕТРИЧЕСКОГО (ЗЕРНОВОГО) И МИКРОАГРЕГАТНОГО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СОСТАВА ГЛИНИСТЫХ ГРУНТОВ ПИПЕТОЧНЫМ МЕТОДОМ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 Гранулометрический (зерновой) состав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1.1. Аппаратура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1.1.1. Для определения гранулометрического (зернового) состава глинистых грунтов необходима аппаратура, перечисленная в п. 3.1.1 ГОСТ 12536-79 (кроме ареометра), а также весы аналитические, аспиратор, колба емкостью 250 см3, штатив и пипетка засасывающего типа емкостью 25 см3. Пипетка должна иметь трехходовой кран, который при соответствующем его положении соединяет пипетку с аспиратором, или с колбой с дистиллированной водой для промывания пипетки, или со шлангом для продувания пипетки воздухом. Пипетку следует </w:t>
      </w: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применять с запаянным нижним концом и с четырьмя боковыми отверстиями, через которые суспензия поступает внутрь пипетки.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1.2. Подготовка к испытанию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1.2.1. Следует выполнить операции, предусмотренные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пп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. 3.2.1 - 3.2.3 ГОСТ 12536-79. Вес средней пробы для анализа должен составлять для глин около 10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для суглинков около 15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для супесей около 20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Взвешивание средней пробы необходимо производить на аналитических весах.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1.2.2. Среднюю пробу грунта следует поместить в колбу емкостью 250 см3, смывая остаток пробы в чашке или стеклянном стаканчике струей воды из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промывалки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, и доливают в колбу воды не более 200 см3.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1.2.3. Надлежит прибавить в колбу 25 см3 4% или 6,7%-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натрия: 4%-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- из расчета на безводный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натрий (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61975" cy="228600"/>
            <wp:effectExtent l="0" t="0" r="0" b="0"/>
            <wp:docPr id="5" name="Рисунок 5" descr="http://tehnorma.ru/gosttext/gost/gost_1024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hnorma.ru/gosttext/gost/gost_1024.files/image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); 6,7%-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ного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- из расчета на водный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пирофосфорнокислый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натрий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923925" cy="228600"/>
            <wp:effectExtent l="0" t="0" r="9525" b="0"/>
            <wp:docPr id="4" name="Рисунок 4" descr="http://tehnorma.ru/gosttext/gost/gost_1024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hnorma.ru/gosttext/gost/gost_1024.files/image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).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Колбу следует закрыть пробкой с обратным холодильником или воронкой диаметром 4-5 см и кипятить суспензию в течение 1 ч (кипячение не должно быть бурным).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1.2.4. Следует выполнить операции, указанные в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пп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 3.2.8; 3.2.10 - 3.2.12 ГОСТ 12536-79.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 Проведение испытания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1.3.1. Перед отбором каждой пробы необходимо измерить температуру суспензии.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1.3.2. Приготовленную суспензию перед отбором пробы следует взбалтывать в течение 1 мин до полного взмучивания осадка со дна цилиндра, не допуская выплескивания суспензии, и оставить цилиндр в покое до момента взятия пробы.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1.3.3. Время отбора проб суспензии (с размерами частиц менее 0,05; 0,01; 0,005 и 0,001 мм) после начала отстаивания надлежит определять в зависимости от удельного веса грунта и температуры по таблице Приложения 4.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Продолжительность наполнения пипетки суспензий при отборе проб представлена в таблице настоящего Приложения.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────────────────────┬─────────────────────────┬───────────────────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Размер частиц,   │  Глубина взятия пробы,  │ Продолжительность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мм         │           см            │  взятия пробы,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────────────────────┼─────────────────────────┼───────────────────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Менее 0,05      │           25            │        10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"     0,01      │           10            │        15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"     0,005     │           10            │        20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"     0,001     │            7            │        30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1.3.4. При отборе пробы пипетку в закрытом положении необходимо поднять по штативу и опустить по центру в цилиндр с суспензией. По истечении положенного времени поворотом крана, соединяющего пипетку с аспиратором, производят всасывание суспензии в пипетку до измерительной черты.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1.3.5. Кран следует закрыть; пипетку вынуть и отвести ее в сторону от цилиндра, опустить вниз до упорного кольца и перенести суспензию в заранее взвешенный стеклянный стаканчик или фарфоровый тигель.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1.3.6. Пипетку необходимо промыть небольшими порциями дистиллированной воды, сливая ее в тот же стаканчик или тигель из колбы, помещенной в верхней части штатива, которая соединяется с пипеткой с помощью резинового шланга и одноходового крана.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1.3.7. Пробы в стаканчиках надлежит выпарить на песчаной бане, высушить до постоянного веса при температуре 105 +/- 2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°С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и взвесить на аналитических весах.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1.4. Обработка результатов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1.4.1. Вес средней пробы грунта следует рассчитывать согласно п. 3.4.2 ГОСТ 12536-79.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1.4.2. Процентное содержание фракций грунта, задержавшихся на ситах, следует вычислить согласно п. 3.4.3 ГОСТ 12536-79.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1.4.3. Содержание фракций грунта менее 0,05 мм, менее 0,01 мм, менее 0,005 мм и менее 0,001 мм (L) следует вычислять по формуле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381125" cy="428625"/>
            <wp:effectExtent l="0" t="0" r="9525" b="9525"/>
            <wp:docPr id="3" name="Рисунок 3" descr="http://tehnorma.ru/gosttext/gost/gost_1024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hnorma.ru/gosttext/gost/gost_1024.files/image03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,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где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А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- вес фракций грунта в объеме пипетки, высушенной до постоянного веса,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80975" cy="228600"/>
            <wp:effectExtent l="0" t="0" r="0" b="0"/>
            <wp:docPr id="2" name="Рисунок 2" descr="http://tehnorma.ru/gosttext/gost/gost_1024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hnorma.ru/gosttext/gost/gost_1024.files/image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- вес абсолютно сухой средней пробы грунта, взятой для анализа,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1925" cy="228600"/>
            <wp:effectExtent l="0" t="0" r="9525" b="0"/>
            <wp:docPr id="1" name="Рисунок 1" descr="http://tehnorma.ru/gosttext/gost/gost_1024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hnorma.ru/gosttext/gost/gost_1024.files/image03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B1">
        <w:rPr>
          <w:rFonts w:ascii="Calibri" w:eastAsia="Times New Roman" w:hAnsi="Calibri" w:cs="Times New Roman"/>
          <w:color w:val="000000"/>
          <w:lang w:eastAsia="ru-RU"/>
        </w:rPr>
        <w:t>- емкость пипетки, см3;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k - суммарное содержание фракций грунта размером более 1 мм, %.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1.4.4. Содержание фракций от 0,05 до 0,01 мм вычисляют по разности между процентным содержанием фракций менее 0,05 мм и менее 0,01 мм.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Аналогично вычисляют процентное содержание фракций грунта 0,01 - 0,005 мм и 0,005 - 0,001 мм.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1.4.5. При расчете фракции грунта менее 0,001 мм вносится поправка на содержание введенного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диспергатора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для чего из веса данной фракции грунта вычитается вес введенного абсолютно сухого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диспергатора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в объеме пипетки.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1.4.6. Фракцию грунта 0,1 - 0,05 мм находят по разности: из 100% вычитают сумму всех фракций, определяемых с помощью пипетки (с учетом поправки на введение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диспергатора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), и данными, полученными методом ситового анализа.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1.4.7. Результаты анализа надлежит представить в виде таблицы, в которой указывается процентное содержание в грунте фракций размером более 10; 10 - 5; 5 - 2; 2 - 1; 1 - 0,5; 0,5 - 0,25; 0,25 - 0,1; 0,1 - 0,05; 0,05 - 0,01; 0,01 - 0,005; 0,005 - 0,001 и менее 0,001 мм (см. Приложение 5).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Результаты анализа необходимо сопровождать указанием процентного содержания гигроскопической (или природной) влажности и удельного веса примененного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диспергатора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Микроагрегатный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 состав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2.1. Аппаратура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2.1.1. Для проведения испытаний требуется аппаратура, перечисленная в п. 3.1.1 ГОСТ 12536-79 (кроме ареометра), а также колба с широким горлом емкостью 0,5 л, пробка резиновая, аппарат для взбалтывания.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2.2. Подготовка к испытанию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2.2.1. Надлежит выполнить операции, указанные в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пп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. 3.2.1 - 3.2.3 ГОСТ 12536-79. Вес средней пробы для анализа должен составлять для глин около 10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для суглинков около 15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, для супесей около 20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гс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Взвешивание средней пробы следует производить на аналитических весах.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2.2.2. Пробу грунта следует перенести в колбу емкостью 0,5 л, смывая остаток пробы в чашке или стаканчике струей воды из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промывалки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, затем к пробе грунта в колбу добавить 250 см3 дистиллированной воды и залитый грунт оставить на сутки размокать.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2.2.3. Колбу следует плотно закрыть резиновой пробкой и взбалтывать в течение 2 ч с интенсивностью 200 толчков в минуту.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2.2.4. Суспензию из колбы следует перенести в литровый цилиндр согласно п. 3.2.8 ГОСТ 12536-79.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2.2.5. Сито с задержавшимися на нем частицами грунта необходимо перенести в фарфоровую чашку и залить водой так, чтобы частицы в сите были покрыты водой, и содержимое в сите следует несколько раз интенсивно встряхивать в чашке без растирания. Частицы, прошедшие через сито с размером отверстий 0,1 мм, следует перенести в цилиндр с суспензией.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Встряхивание сита в чашке с водой и перенесение в цилиндр частиц, прошедших сквозь сито, следует производить до тех пор, пока вода в чашке не будет прозрачной.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2.2.6. Частицы грунта, задержавшиеся на сите, следует перенести в чистую чашку, а из нее в заранее взвешенный фарфоровый тигель или стеклянный стаканчик, выпарить на песчаной бане и высушить до постоянного веса.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2.2.7. Надлежит выполнить операции, изложенные в п. 3.2.12 ГОСТ 12536-79.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2.3. Проведение испытания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2.3.1. Следует последовательно выполнить операции, указанные в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пп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 1.3.1 - 1.3.7 настоящего Приложения.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2.4. Обработка результатов</w:t>
      </w:r>
    </w:p>
    <w:p w:rsidR="000D39B1" w:rsidRPr="000D39B1" w:rsidRDefault="000D39B1" w:rsidP="000D39B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2.4.1. Результаты анализа необходимо обрабатывать согласно указаниям, приведенным в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пп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 xml:space="preserve">. 1.4.1 - 1.4.7 настоящего Приложения, исключив поправку на </w:t>
      </w:r>
      <w:proofErr w:type="spellStart"/>
      <w:r w:rsidRPr="000D39B1">
        <w:rPr>
          <w:rFonts w:ascii="Calibri" w:eastAsia="Times New Roman" w:hAnsi="Calibri" w:cs="Times New Roman"/>
          <w:color w:val="000000"/>
          <w:lang w:eastAsia="ru-RU"/>
        </w:rPr>
        <w:t>диспергатор</w:t>
      </w:r>
      <w:proofErr w:type="spellEnd"/>
      <w:r w:rsidRPr="000D39B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Приложение 4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Рекомендуемое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ИНТЕРВАЛЫ ВРЕМЕНИ ВЗЯТИЯ ПРОБ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СУСПЕНЗИИ ГЛИНИСТЫХ ГРУНТОВ ПРИ ОПРЕДЕЛЕНИИ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ГРАНУЛОМЕТРИЧЕСКОГО (ЗЕРНОВОГО) И МИКРОАГРЕГАТНОГО СОСТАВА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ПИПЕТОЧНЫМ МЕТОДОМ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───────────┬───────┬───────┬──────────────────────────────────────────────────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Диаметр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│Глубина│    Интервалы времени взятия проб суспензии в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частиц,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вес│взятия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            зависимости от температуры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│частиц,│ проб, ├────────────────┬────────────────┬────────────────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│г/см3  │  см   │      10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°С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│     12,5 °С    │      15 °С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───────────┼───────┼───────┼────────────────┼────────────────┼────────────────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Менее 0,05 │  2,40 │  25   │      2 мин 51 с│      2 мин 39 с│      2 мин 29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28 мин 25 с│     25 мин 31 с│     24 мин 51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53 мин 41 с│ 1 ч 46 мин 05 с│ 1 ч 39 мин 27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8 ч 17 мин 18 с│ 7 ч 44 мин 04 с│ 7 ч 15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│33 ч 09 мин 12 с│30 ч 56 мин 16 с│29 ч 00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2,45 │  25   │      2 мин 45 с│      2 мин 34 с│      2 мин 24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27 мин 26 с│     25 мин 36 с│     24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49 мин 43 с│ 1 ч 42 мин 23 с│ 1 ч 36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8 ч 00 мин 11 с│ 7 ч 28 мин 06 с│ 7 ч 00 мин 01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│32 ч 00 мин 45 с│29 ч 52 мин 23 с│28 ч 00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2,50 │  25   │      2 мин 39 с│      2 мин 28 с│      2 мин 19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26 мин 31 с│     24 мин 45 с│     23 мин 12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46 мин 00 с│ 1 ч 38 мин 58 с│ 1 ч 32 мин 48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7 ч 44 мин 08 с│ 7 ч 13 мин 52 с│ 6 ч 46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│30 ч 56 мин 34 с│28 ч 55 мин 30 с│27 ч 03 мин 59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2,55 │  25   │      2 мин 34 с│      2 мин 24 с│      2 мин 15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25 мин 40 с│     23 мин 57 с│     22 мин 27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42 мин 41 с│ 1 ч 35 мин 47 с│ 1 ч 29 мин 48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7 ч 29 мин 12 с│ 6 ч 59 мин 11 с│ 6 ч 32 мин 55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│29 ч 56 мин 48 с│27 ч 56 мин 44 с│26 ч 11 мин 41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Продолжение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───────────┬───────┬───────┬──────────────────────────────────────────────────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Диаметр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│Глубина│    Интервалы времени взятия проб суспензии в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частиц,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вес│взятия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            зависимости от температуры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│частиц,│ проб, ├────────────────┬────────────────┬────────────────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│г/см3  │  см   │      10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°С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│     12,5 °С    │      15 °С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───────────┼───────┼───────┼────────────────┼────────────────┼────────────────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менее 0,05 │  2,60 │  25   │      2 мин 29 с│      2 мин 19 с│      2 мин 10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24 мин 52 с│     23 мин 12 с│     21 мин 45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39 мин 27 с│ 1 ч 32 мин 48 с│ 1 ч 26 мин 59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7 ч 16 мин 08 с│ 6 ч 46 мин 03 с│ 6 ч 29 мин 38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│29 ч 00 мин 31 с│27 ч 04 мин 12 с│25 ч 22 мин 28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2,65 │  25   │      2 мин 25 с│      2 мин 15 с│      2 мин 07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24 мин 07 с│     22 мин 30 с│     21 мин 06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"     0,005│   -   │  10   │ 1 ч 36 мин 27 с│ 1 ч 30 мин 00 с│ 1 ч 24 мин 21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7 ч 01 мин 58 с│ 6 ч 33 мин 46 с│ 6 ч 09 мин 06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│28 ч 07 мин 53 с│26 ч 15 мин 05 с│24 ч 36 мин 25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2,70 │  25   │      2 мин 20 с│      2 мин 11 с│      2 мин 03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23 мин 24 с│     21 мин 50 с│     29 мин 28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33 мин 38 с│ 1 ч 27 мин 21 с│ 1 ч 21 мин 54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6 ч 49 мин 35 с│ 6 ч 22 мин 13 с│ 5 ч 58 мин 16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│27 ч 18 мин 21 с│25 ч 28 мин 51 с│23 ч 53 мин 05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2,75 │  25   │      2 мин 16 с│      2 мин 07 с│      1 мин 59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22 мин 44 с│     21 мин 13 с│     19 мин 53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30 мин 56 с│ 1 ч 24 мин 52 с│ 1 ч 19 мин 33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6 ч 37 мин 51 с│ 6 ч 11 мин 16 с│ 5 ч 48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│26 ч 31 мин 25 с│24 ч 45 мин 04 с│23 ч 12 мин 02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2,80 │  25   │      2 мин 13 с│      2 мин 04 с│     01 мин 56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22 мин 06 с│     20 мин 39 с│     19 мин 20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28 мин 25 с│ 1 ч 22 мин 30 с│ 1 ч 17 мин 20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6 ч 26 мин 50 с│ 6 ч 00 мин 59 с│ 5 ч 38 мин 21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│25 ч 47 мин 18 с│24 ч 03 мин 54 с│22 ч ЗЗ мин 26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Продолжение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───────────┬───────┬───────┬──────────────────────────────────────────────────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Диаметр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│Глубина│    Интервалы времени взятия проб суспензии в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частиц,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вес│взятия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            зависимости от температуры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│частиц,│ проб, ├────────────────┬────────────────┬────────────────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│г/см3  │  см   │     17,5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°С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│      20 °С     │     22,5 °С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───────────┼───────┼───────┼────────────────┼────────────────┼────────────────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менее 0,05 │  2,40 │  25   │      2 мин 20 с│      2 мин 12 с│      2 мин 04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23 мин 20 с│     21 мин 59 с│     20 мин 41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33 мин 19 с│ 1 ч 27 мин 54 с│ 1 ч 22 мин 45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6 ч 48 мин 13 с│ 6 ч 22 мин 05 с│ 6 ч 01 мин 36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│27 ч 12 мин 51 с│25 ч 28 мин 20 с│24 ч 08 мин 23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2,45 │  25   │      2 мин 15 с│      2 мин 07 с│      2 мин 00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22 мин 31 с│     21 мин 13 с│     19 мин 59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30 мин 05 с│ 1 ч 24 мин 53 с│ 1 ч 19 мин 54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6 ч 31 мин 09 с│ 6 ч 11 мин 19 с│ 5 ч 49 мин 36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│26 ч 16 мин 35 с│24 ч 45 мин 15 с│23 ч 31 мин 23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2,50 │  25   │      2 мин 11 с│      2 мин 03 с│      1 мин 56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21 мин 46 с│     20 мин 31 с│     19 мин 19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27 мин 05 с│ 1 ч 22 мин 01 с│ 1 ч 17 мин 14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6 ч 21 мин 31 с│ 5 ч 58 мин 56 с│ 5 ч 37 мин 58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│25 ч 26 мин 04 с│23 ч 55 мин 43 с│22 ч 31 мин 52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2,55 │  25   │      2 мин 07 с│      1 мин 59 с│      1 мин 51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21 мин 04 с│     19 мин 51 с│     18 мин 41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24 мин 16 с│ 1 ч 19 мин 24 с│ 1 ч 14 мин 44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6 ч 09 мин 09 с│ 5 ч 47 мин 21 с│ 5 ч 27 мин 04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│24 ч 36 мин 36 с│23 ч 09 мин 23 с│21 ч 48 мин 13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2,60 │  25   │      2 мин 02 с│      1 мин 56 с│      1 мин 49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20 мин 25 с│     19 мин 14 с│     18 мин 06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21 мин 37 с│ 1 ч 16 мин 55 с│ 1 ч 12 мин 24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57 мин 10 с│ 5 ч 36 мин 29 с│ 5 ч 16 мин 49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│23 ч 48 мин 41 с│22 ч 25 мин 57 с│21 ч 07 мин 17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Продолжение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───────────┬───────┬───────┬──────────────────────────────────────────────────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Диаметр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│Глубина│    Интервалы времени взятия проб суспензии в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частиц,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вес│взятия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            зависимости от температуры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│частиц,│ проб, ├────────────────┬────────────────┬────────────────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│г/см3  │  см   │     17,5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°С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│      20 °С     │     22,5 °С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───────────┼───────┼───────┼────────────────┼────────────────┼────────────────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менее 0,05 │  2,65 │  25   │      1 мин 59 с│      1 мин 52 с│      1 мин 45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19 мин 48 с│     18 мин 39 с│     17 мин 33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19 мин 08 с│ 1 ч 14 мин 34 с│ 1 ч 10 мин 12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46 мин 21 с│ 5 ч 26 мин 17 с│ 5 ч 07 мин 15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│23 ч 05 мин 26 с│21 ч 45 мин 09 с│20 ч 28 мин 59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2,70 │  25   │      1 мин 55 с│      1 мин 49 с│      1 мин 42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19 мин 13 с│     18 мин 06 с│     17 мин 02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16 мин 50 с│ 1 ч 12 мин 24 с│ 1 ч 08 мин 10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36 мин 10 с│ 5 ч 16 мин 36 с│ 4 ч 58 мин 12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│22 ч 24 мин 42 с│21 ч 06 мин 44 с│19 ч 52 мин 47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2,75 │  25   │      1 мин 52 с│      1 мин 45 с│      1 мин 39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18 мин 40 с│     17 мин 35 с│     16 мин 33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14 мин 38 с│ 1 ч 10 мин 19 с│ 1 ч 06 мин 13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26 мин 35 с│ 5 ч 07 мин 38 с│ 4 ч 49 мин 40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│21 ч 46 мин 19 с│20 ч 30 мин 38 с│19 ч 18 мин 40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2,80 │  25   │      1 мин 49 с│      1 мин 43 с│      1 мин 37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18 мин 09 с│     17 мин 06 с│     16 мин 06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12 мин 34 с│ 1 ч 08 мин 22 с│ 1 ч 04 мин 22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16 мин 46 с│ 4 ч 59 мин 07 с│ 4 ч 40 мин 08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│21 ч 07 мин 03 с│19 ч 56 мин 28 с│18 ч 40 мин 34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Продолжение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───────────┬───────┬───────┬──────────────────────────────────────────────────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Диаметр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│Глубина│    Интервалы времени взятия проб суспензии в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частиц,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вес│взятия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            зависимости от температуры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│частиц,│ проб, ├────────────────┬────────────────┬────────────────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│г/см3  │  см   │       25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°С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│     27,5 °С    │      30 °С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───────────┼───────┼───────┼────────────────┼────────────────┼────────────────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менее 0,05 │  2,40 │  25   │      1 мин 57 с│      1 мин 51 с│      1 мин 45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19 мин 33 с│     18 мин 27 с│     17 мин 28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18 мин 13 с│ 1 ч 13 мин 49 с│ 1 ч 09 мин 55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42 мин 08 с│ 5 ч 22 мин 57 с│ 5 ч 05 мин 48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│22 ч 48 мин 31 с│21 ч 31 мин 48 с│20 ч 23 мин 11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2,45 │  25   │      1 мин 53 с│      1 мин 47 с│      1 мин 41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18 мин 53 с│     17 мин 49 с│     16 мин 52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15 мин 34 с│ 1 ч 11 мин 15 с│ 1 ч 07 мин 29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39 мин 19 с│ 5 ч 11 мин 48 с│ 4 ч 55 мин 16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│22 ч 01 мин 15 с│20 ч 47 мин 14 с│19 ч 41 мин 05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2,50 │  25   │      1 мин 49 с│      1 мин 43 с│      1 мин 38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18 мин 15 с│     17 мин 13 с│     16 мин 19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12 мин 58 с│ 1 ч 08 мин 52 с│ 1 ч 05 мин 14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19 мин 19 с│ 5 ч 01 мин 19 с│ 4 ч 45 мин 25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│21 ч 17 мин 17 с│20 ч 05 мин 36 с│19 ч 01 мин 40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2,55 │  25   │      1 мин 46 с│      1 мин 40 с│      1 мин 35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17 мин 39 с│     16 мин 40 с│     15 мин 47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10 мин 37 с│ 1 ч 06 мин 40 с│ 1 ч 03 мин 08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5 ч 09 мин 00 с│ 4 ч 51 мин 42 с│ 4 ч 36 мин 13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│20 ч 36 мин 00 с│19 ч 26 мин 47 с│18 ч 25 мин 54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2,60 │  25   │      1 мин 43 с│      1 мин 37 с│      1 мин 32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17 мин 06 с│     16 мин 09 с│     15 мин 17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08 мин 25 с│ 1 ч 04 мин 34 с│ 1 ч 01 мин 10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4 ч 59 мин 21 с│ 4 ч 42 мин 33 с│ 4 ч 27 мин 35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│19 ч 57 мин 26 с│18 ч 50 мин 16 с│17 ч 50 мин 20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Продолжение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───────────┬───────┬───────┬──────────────────────────────────────────────────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Диаметр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│Глубина│    Интервалы времени взятия проб суспензии в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частиц,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вес│взятия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│            зависимости от температуры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│частиц,│ проб, ├────────────────┬────────────────┬────────────────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│г/см3  │  см   │       25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°С</w:t>
      </w:r>
      <w:proofErr w:type="gramEnd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│     27,5 °С    │      30 °С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───────────┼───────┼───────┼────────────────┼────────────────┼────────────────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менее 0,05 │  2,65 │  25   │      1 мин 40 с│      1 мин 34 с│      1 мин 29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16 мин 35 с│      5 мин 39 с│     14 мин 50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06 мин 21 с│ 1 ч 02 мин 38 с│     59 мин 19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4 ч 50 мин 18 с│ 4 ч 34 мин 01 с│ 4 ч 19 мин 28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│19 ч 21 мин 13 с│18 ч 16 мин 05 с│17 ч 17 мин 52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2,70 │  25   │      1 мин 37 с│      1 мин 31 с│      1 мин 26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16 мин 06 с│     15 мин 12 с│     14 мин 23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"     0,005│   -   │  10   │ 1 ч 04 мин 24 с│ 1 ч 00 мин 47 с│     57 мин 34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4 ч 42 мин 10 с│ 4 ч 25 мин 57 с│ 4 ч 11 мин 54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│18 ч 48 мин 40 с│17 ч 43 мин 48 с│16 ч 47 мин 24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2,75 │  25   │      1 мин 34 с│      1 мин 29 с│      1 мин 24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15 мин 38 с│     14 мин 46 с│     13 мин 59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02 мин 32 с│     59 мин 04 с│     55 мин 56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4 ч 33 мин 43 с│ 4 ч 18 мин 22 с│ 4 ч 04 мин 34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│18 ч 14 мин 51 с│17 ч 13 мин 27 с│16 ч 18 мин 35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│       │       │                │           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0,05 │  2,80 │  25   │      1 мин 34 с│      1 мин 26 с│      1 мин 22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0,01 │   -   │  10   │     15 мин 12 с│     14 мин 24 с│     13 мин 35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0,005│   -   │  10   │ 1 ч 00 мин 59 с│     57 мин 25 с│     54 мин 22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0,002│   -   │   7   │ 4 ч 26 мин 06 с│ 4 ч 11 мин 40 с│ 3 ч 57 мин 50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     0,001│   -   │   7   │17 ч 44 мин 23 с│16 ч 44 мин 42 с│15 ч 51 мин 22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  <w:sectPr w:rsidR="000D3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Приложение 5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Рекомендуемое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ЖУРНАЛ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ЛАБОРАТОРНОГО ОПРЕДЕЛЕНИЯ ГРАНУЛОМЕТРИЧЕСКОГО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(</w:t>
      </w:r>
      <w:proofErr w:type="gramStart"/>
      <w:r w:rsidRPr="000D39B1">
        <w:rPr>
          <w:rFonts w:ascii="Calibri" w:eastAsia="Times New Roman" w:hAnsi="Calibri" w:cs="Times New Roman"/>
          <w:color w:val="000000"/>
          <w:lang w:eastAsia="ru-RU"/>
        </w:rPr>
        <w:t>ЗЕРНОВОГО</w:t>
      </w:r>
      <w:proofErr w:type="gramEnd"/>
      <w:r w:rsidRPr="000D39B1">
        <w:rPr>
          <w:rFonts w:ascii="Calibri" w:eastAsia="Times New Roman" w:hAnsi="Calibri" w:cs="Times New Roman"/>
          <w:color w:val="000000"/>
          <w:lang w:eastAsia="ru-RU"/>
        </w:rPr>
        <w:t>) И МИКРОАГРЕГАТНОГО СОСТАВОВ ГЛИНИСТЫХ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ГРУНТОВ ПИПЕТОЧНЫМ МЕТОДОМ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┬─────┬──────┬──────┬───────┬──────┬──────────────────────────────────────────────────────────────────────┬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N │Дата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Лабо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│Номер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Гигро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              Содержание фракций грунта, %, размерами, мм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│П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ри-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п│опре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ратор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│ный    │скопи-├─────┬────┬───┬───┬────┬─────┬──────┬─────┬──────┬──────┬───────┬─────┤меча-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│деле-│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ный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ботки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,│вес    │ческая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олее│10 -│5 -│2 -│1 - │0,5 -│0,25 -│0,1 -│0,05 -│0,01 -│0,005 -│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Менее│ние</w:t>
      </w:r>
      <w:proofErr w:type="spell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│номер │глуб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│грунта │(при- │ 10  │   5│  2│  1│ 0,5│ 0,25│   0,1│ 0,05│  0,01│ 0,005│  0,001│0,001│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│обра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│на от-│гамма ,│род-  │     │    │   │   │    │     │      │     │      │      │       │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│бора  │     s │ная)  │     │    │   │   │    │     │      │     │      │      │       │     │</w:t>
      </w:r>
      <w:proofErr w:type="gramEnd"/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грунта│обра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│г/см3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     │    │   │   │    │     │      │     │      │      │       │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│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ность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│    │   │   │    │     │      │     │      │      │       │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│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 │</w:t>
      </w:r>
      <w:proofErr w:type="spell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грун</w:t>
      </w:r>
      <w:proofErr w:type="spell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     │    │   │   │    │     │      │     │      │      │       │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│     │      │та, </w:t>
      </w:r>
      <w:proofErr w:type="gramStart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 │та W, │     │    │   │   │    │     │      │     │      │      │       │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│      │      │       │%     │     │    │   │   │    │     │      │     │      │      │       │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┼─────┼──────┼──────┼───────┼──────┼─────┼────┼───┼───┼────┼─────┼──────┼─────┼──────┼──────┼───────┼─────┼─────</w:t>
      </w:r>
    </w:p>
    <w:p w:rsidR="000D39B1" w:rsidRPr="000D39B1" w:rsidRDefault="000D39B1" w:rsidP="000D39B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│      │      │       │      │     │    │   │   │    │     │      │     │      │      │       │     │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Исполнитель __________________________________________________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(фамилия, имя, отчество, подпись)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Журнал проверил "_____" ____________________________ 19____ г.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______________________________________________________________</w:t>
      </w: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D3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(должность, фамилия, имя, отчество, подпись)</w:t>
      </w:r>
    </w:p>
    <w:p w:rsid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0D39B1" w:rsidSect="000D39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39B1" w:rsidRPr="000D39B1" w:rsidRDefault="000D39B1" w:rsidP="000D39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0D39B1" w:rsidRPr="000D39B1" w:rsidRDefault="000D39B1" w:rsidP="000D39B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D39B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007A3" w:rsidRDefault="003D380E"/>
    <w:sectPr w:rsidR="007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1"/>
    <w:rsid w:val="00092960"/>
    <w:rsid w:val="000D39B1"/>
    <w:rsid w:val="0039068D"/>
    <w:rsid w:val="003D380E"/>
    <w:rsid w:val="005D29F4"/>
    <w:rsid w:val="0060673A"/>
    <w:rsid w:val="00800BA1"/>
    <w:rsid w:val="00BE03A0"/>
    <w:rsid w:val="00BF5735"/>
    <w:rsid w:val="00D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2</cp:revision>
  <dcterms:created xsi:type="dcterms:W3CDTF">2014-11-22T07:14:00Z</dcterms:created>
  <dcterms:modified xsi:type="dcterms:W3CDTF">2014-11-22T07:14:00Z</dcterms:modified>
</cp:coreProperties>
</file>