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8" w:rsidRPr="00084608" w:rsidRDefault="00084608" w:rsidP="00084608">
      <w:pPr>
        <w:shd w:val="clear" w:color="auto" w:fill="FFFFFF"/>
        <w:spacing w:before="100" w:beforeAutospacing="1" w:after="27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Утвержден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и введен в действие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Постановлением Госстроя СССР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от 22 апреля 1980 г. N 55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ГОСУДАРСТВЕННЫЙ СТАНДАРТ СОЮЗА ССР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ГРУНТЫ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МЕТОДЫ ЛАБОРАТОРНОГО ОПРЕДЕЛЕНИЯ ХАРАКТЕРИСТИК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НАБУХАНИЯ И УСАДКИ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proofErr w:type="gramStart"/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>Soils.</w:t>
      </w:r>
      <w:proofErr w:type="gramEnd"/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 xml:space="preserve"> Laboratory methods for determination of swelling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proofErr w:type="gramStart"/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>and</w:t>
      </w:r>
      <w:proofErr w:type="gramEnd"/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 xml:space="preserve"> shrinking characteristics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r w:rsidRPr="00084608">
        <w:rPr>
          <w:rFonts w:ascii="Calibri" w:eastAsia="Times New Roman" w:hAnsi="Calibri" w:cs="Tahoma"/>
          <w:b/>
          <w:bCs/>
          <w:color w:val="000000"/>
          <w:lang w:eastAsia="ru-RU"/>
        </w:rPr>
        <w:t>ГОСТ</w:t>
      </w:r>
      <w:r w:rsidRPr="00084608">
        <w:rPr>
          <w:rFonts w:ascii="Calibri" w:eastAsia="Times New Roman" w:hAnsi="Calibri" w:cs="Tahoma"/>
          <w:b/>
          <w:bCs/>
          <w:color w:val="000000"/>
          <w:lang w:val="en-US" w:eastAsia="ru-RU"/>
        </w:rPr>
        <w:t> 24143-80</w:t>
      </w:r>
      <w:bookmarkStart w:id="0" w:name="_GoBack"/>
      <w:bookmarkEnd w:id="0"/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084608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en-US"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Группа</w:t>
      </w:r>
      <w:r w:rsidRPr="00084608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084608">
        <w:rPr>
          <w:rFonts w:ascii="Calibri" w:eastAsia="Times New Roman" w:hAnsi="Calibri" w:cs="Times New Roman"/>
          <w:color w:val="000000"/>
          <w:lang w:eastAsia="ru-RU"/>
        </w:rPr>
        <w:t>Ж</w:t>
      </w:r>
      <w:r w:rsidRPr="00084608">
        <w:rPr>
          <w:rFonts w:ascii="Calibri" w:eastAsia="Times New Roman" w:hAnsi="Calibri" w:cs="Times New Roman"/>
          <w:color w:val="000000"/>
          <w:lang w:val="en-US" w:eastAsia="ru-RU"/>
        </w:rPr>
        <w:t>39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084608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Срок введения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 января 1981 года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Разработан Ордена Трудового Красного Знамени научно-исследовательским институтом оснований и подземных сооружений имени Н.М.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Герсеванова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Госстроя СССР;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Производственным и научно-исследовательским институтом по инженерным изысканиям в строительстве.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Исполнители: Е.А.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Сорочан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, д-р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техн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. наук; Л.Н.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Теренецкий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, канд.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техн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. наук; А.Р. Горлова; Р.С.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Зиангиров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>, д-р геол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.-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минер. наук; Б.А. Снежкин, канд. геол.-минер. наук; Л.Е. Темкин.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Внесен Ордена Трудового Красного Знамени научно-исследовательским институтом оснований и подземных сооружений Н.М.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Герсеванова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Госстроя СССР.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Зам. директора В.В. Михеев.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Настоящий стандарт распространяется на глинистые грунты природного и нарушенного сложения и устанавливает методы лабораторного определения их набухания и усадки.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Стандарт не распространяется на глинистые грунты, содержащие крупнообломочные включения размерами зерен более 5 мм, и на глинистые грунты в мерзлом состоянии.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 ОБЩИЕ ПОЛОЖЕНИЯ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1.1. Характеристики набухания и усадки грунта следует определять по относительной деформации: набухание - в условиях, исключающих возможность бокового расширения при насыщении грунта водой или химическим раствором; усадку - в условиях свободной трехосной деформации при высыхании грунта. Испытание для определения характеристик набухания следует производить до прекращения поглощения образцом грунта воды (или раствора), а усадки - до полной потери им влажности.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1.2. За показатели, характеризующие набухание грунта, принимаются свободное набухание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" cy="228600"/>
            <wp:effectExtent l="0" t="0" r="9525" b="0"/>
            <wp:docPr id="204" name="Рисунок 204" descr="http://tehnorma.ru/gosttext/gost/gost_117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tehnorma.ru/gosttext/gost/gost_117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набухание под нагрузкой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" cy="228600"/>
            <wp:effectExtent l="0" t="0" r="9525" b="0"/>
            <wp:docPr id="203" name="Рисунок 203" descr="http://tehnorma.ru/gosttext/gost/gost_117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tehnorma.ru/gosttext/gost/gost_117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давление набухания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14325" cy="257175"/>
            <wp:effectExtent l="0" t="0" r="9525" b="9525"/>
            <wp:docPr id="202" name="Рисунок 202" descr="http://tehnorma.ru/gosttext/gost/gost_1172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tehnorma.ru/gosttext/gost/gost_1172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влажность грунта после набухания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33375" cy="257175"/>
            <wp:effectExtent l="0" t="0" r="9525" b="9525"/>
            <wp:docPr id="201" name="Рисунок 201" descr="http://tehnorma.ru/gosttext/gost/gost_117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tehnorma.ru/gosttext/gost/gost_1172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; за показатели, характеризующие усадку грунта, принимаются величины усадки по высоте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04800" cy="257175"/>
            <wp:effectExtent l="0" t="0" r="0" b="9525"/>
            <wp:docPr id="200" name="Рисунок 200" descr="http://tehnorma.ru/gosttext/gost/gost_1172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tehnorma.ru/gosttext/gost/gost_1172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диаметру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14325" cy="257175"/>
            <wp:effectExtent l="0" t="0" r="9525" b="9525"/>
            <wp:docPr id="199" name="Рисунок 199" descr="http://tehnorma.ru/gosttext/gost/gost_1172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tehnorma.ru/gosttext/gost/gost_1172.files/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объему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" cy="257175"/>
            <wp:effectExtent l="0" t="0" r="9525" b="9525"/>
            <wp:docPr id="198" name="Рисунок 198" descr="http://tehnorma.ru/gosttext/gost/gost_1172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tehnorma.ru/gosttext/gost/gost_1172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и влажность на пределе усадки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42900" cy="276225"/>
            <wp:effectExtent l="0" t="0" r="0" b="9525"/>
            <wp:docPr id="197" name="Рисунок 197" descr="http://tehnorma.ru/gosttext/gost/gost_117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tehnorma.ru/gosttext/gost/gost_1172.files/image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1.3. Образцы грунта природного сложения для испытаний свободного набухания, набухания под нагрузкой, давления набухания и усадки следует вырезать из одного монолита грунта; образцы грунта нарушенного сложения следует приготовлять с заданными величинами плотности и влажности.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Свободное набухание определяется испытанием одиночного образца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Набухание под нагрузкой и давление набухания определяется испытанием серии образцов-близнецов, вырезаемых из одного монолита грунта, путем обжатия их давлением и последующего водонасыщения.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Величины ступеней давления и их количество должны быть определены заданием и программой исследований.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 отсутствии таких данных испытания надлежит производить в диапазоне полуторакратных величин условных расчетных давлений на глинистые грунты, руководствуясь табл. 2 и 4 Приложения 4 к главе СНиП II-15-74.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1.4. Образцы грунта при испытании на набухание следует заливать грунтовой водой, взятой с места отбора грунта, водной вытяжкой или водой питьевого качества. В случаях, определяемых программой исследований, допускается применение дистиллированной воды и искусственно приготовленных растворов заданного химического состава.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 усадке испарение воды (или раствора) из образца грунта не должно вызывать образование на нем усадочных трещин.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1.5. Монолиты грунтов для определения показателей набухания и усадки следует отбирать из открытых горных выработок: шурфов, котлованов, расчисток и пр., а их отбор, транспортирование и хранение надлежит производить по ГОСТ 12071-72.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1.6. Термины и определения приведены в справочном Приложении 1.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 АППАРАТУРА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2.1. Приборы для определения свободного набухания грунтов (ПНГ) должны включать следующие основные узлы и детали: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рабочее кольцо внутренним диаметром не менее 50 мм, высотой не менее 20 мм;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вкладыш, обеспечивающий высоту образца в кольце не менее 10 мм;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перфорированный верхний штамп;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перфорированный поддон;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ванночки для жидкости;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основания прибора и держателя индикатора;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индикатор часового типа с ценой деления шкалы 0,01 мм для измерения вертикальных деформаций образца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2.1.1. Конструкция ПНГ должна быть выполнена из материалов, стойких против коррозии, и обеспечивать: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неподвижность рабочего кольца при испытании;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подачу воды к образцу снизу и отвод ее;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величину вертикального давления от штампа, измерительного оборудования, расположенного на нем, и других неуравновешенных деталей не более 0,0006 МПа (0,006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2.2. Показатели набухания грунта под нагрузкой и давления набухания следует определять в компрессионных приборах, состоящих из следующих основных узлов и деталей: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рабочего кольца внутренним диаметром более 71 мм и высотой более 20 мм с соотношением высоты к диаметру 1:3,5;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цилиндрической обоймы;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перфорированного штампа;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поддона с емкостью для воды и перфорированного вкладыша под кольцо;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двух индикаторов с ценой деления шкалы 0,01 мм для измерения вертикальных деформаций образца грунта; допускается применение одного индикатора при условии установки его в центре штампа;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механизма вертикальной нагрузки на образец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2.2.1. Конструкция компрессионного прибора должна быть выполнена из материалов, стойких против коррозии, и обеспечивать: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подачу воды к образцу снизу и отвод ее;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центрированную передачу нагрузки на штамп (образец грунта);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передачу на образец грунта давления ступенями от 0,0125 МПа (0,125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постоянство давления на каждой ступени;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неподвижность рабочего кольца при испытаниях;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измерение вертикальных деформаций грунта с погрешностью 0,01 мм;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давление на образец, создаваемое штампом и закрепленным на нем измерительным оборудованием и другими неуравновешенными деталями, не более 0,0025 МПа (0,025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2.3. Для определения усадки грунтов необходимо иметь: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рабочее кольцо компрессионного прибора внутренним диаметром более 71 мм и высотой более 20 мм с соотношением высоты к диаметру 1:3,5;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предметное стекло, покрытое тонким и ровным слоем парафина;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емкость с крышкой (стеклянный колпак или эксикатор) объемом не более 1 л для сушки образцов;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шпатель;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штангенциркуль с погрешностью измерения 0,05 мм и приспособление для измерений, показанное в рекомендуемом Приложении 2;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микрометр.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 ПОДГОТОВКА К ИСПЫТАНИЯМ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3.1. Приборы для проведения испытаний должны устанавливаться на жестком основании, исключающем вибрацию. Горизонтальность установки приборов проверяют по уровню. В помещении во время испытаний должна поддерживаться положительная температура.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Не допускается попадание прямых солнечных лучей на образцы грунта во время испытаний усадки.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3.2. Тарировку ПНГ и компрессионных приборов необходимо производить не реже одного раза в год для учета деформаций фильтров и собственных деформаций приборов (m) при определении деформаций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Для тарировки ПНГ в рабочее кольцо следует заложить два бумажных фильтра, установить индикатор и замочить фильтры. По индикатору зарегистрировать деформацию (m). Для данной партии фильтров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тарировочную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поправку принимают как среднее арифметическое значение деформаций трех пар фильтров.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3.2.1. При тарировке компрессионного прибора в рабочее кольцо следует заложить специальный металлический вкладыш, покрытый с двух сторон бумажными фильтрами, смоченными водой, и нагружать его ступенями давления 0,05 МПа (0,5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), выдерживая их по 2 мин, до максимального давления на вкладыш 1 МПа (10 кгс/см2), замеряя по индикаторам деформации прибора.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Тарировку производят при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трехкратном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нагружении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прибора, каждый раз с заменой фильтров на новые.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 результатам тарировки компрессионного прибора следует составить таблицу величин деформаций (m) при различных давлениях.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3.3. Для каждого прибора следует определять: высоту и диаметр рабочего кольца, толщину предметного стекла, покрытого тонким слоем парафина (с погрешностью +/- 0,05 мм), их массу (с погрешностью +/- 0,01 г) и удельное давление от штампа, расположенного на нем измерительного оборудования и неуравновешенных деталей, +/- 0,0001 МПа (+/- 0,001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3.4. Образец грунта для испытания на набухание или усадку вырезают режущим кольцом в соответствии с требованиями ГОСТ 5182-78, при этом зазоры между грунтом и стенкой рабочего кольца не допускаются.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Для испытываемых грунтов должны быть определены плотность (объемный вес) по ГОСТ 5182-78, плотность минеральной части (удельный вес) по ГОСТ 5181-78, влажность по ГОСТ 5180-78, границы текучести и раскатывания по ГОСТ 5183-77 и гранулометрический состав по ГОСТ 12536-79. Результаты записывают в журнал испытаний (см. рекомендуемые Приложения 3 - 5).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3.5. Грунт в кольце следует покрыть с двух сторон фильтрами и поместить: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а) при определении свободного набухания - в ПНГ;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б) при определении набухания под нагрузкой и давления набухания - в компрессионные приборы.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 журнале испытаний следует записать начальные показания индикаторов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" cy="257175"/>
            <wp:effectExtent l="0" t="0" r="9525" b="9525"/>
            <wp:docPr id="196" name="Рисунок 196" descr="http://tehnorma.ru/gosttext/gost/gost_117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tehnorma.ru/gosttext/gost/gost_1172.files/image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3.6. При испытании грунта на усадку образец грунта следует извлечь из кольца и поместить на предметное стекло, покрытое тонким ровным слоем парафина. Затем измеряют высоту в центре образца, а его диаметр - по трем заранее размеченным направлениям. Результаты измерений записывают в журнале испытаний (см. рекомендуемое Приложение 5).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3.7. Характеристики набухания глинистого грунта нарушенного сложения следует определять на образцах с заданной величиной коэффициента пористости (e), вычисляемого по формуле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33425" cy="428625"/>
            <wp:effectExtent l="0" t="0" r="0" b="0"/>
            <wp:docPr id="195" name="Рисунок 195" descr="http://tehnorma.ru/gosttext/gost/gost_1172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tehnorma.ru/gosttext/gost/gost_1172.files/image0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(1)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71450" cy="228600"/>
            <wp:effectExtent l="0" t="0" r="0" b="0"/>
            <wp:docPr id="194" name="Рисунок 194" descr="http://tehnorma.ru/gosttext/gost/gost_1172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tehnorma.ru/gosttext/gost/gost_1172.files/image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- плотность минеральной части грунта,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/см3;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193" name="Рисунок 193" descr="http://tehnorma.ru/gosttext/gost/gost_1172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tehnorma.ru/gosttext/gost/gost_1172.files/image0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- плотность скелета грунта,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/см3, определяемая по формуле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23900" cy="428625"/>
            <wp:effectExtent l="0" t="0" r="0" b="0"/>
            <wp:docPr id="192" name="Рисунок 192" descr="http://tehnorma.ru/gosttext/gost/gost_1172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tehnorma.ru/gosttext/gost/gost_1172.files/image0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(2)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191" name="Рисунок 191" descr="http://tehnorma.ru/gosttext/gost/gost_1172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tehnorma.ru/gosttext/gost/gost_1172.files/image0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- плотность грунта,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/см3;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09550" cy="228600"/>
            <wp:effectExtent l="0" t="0" r="0" b="0"/>
            <wp:docPr id="190" name="Рисунок 190" descr="http://tehnorma.ru/gosttext/gost/gost_1172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tehnorma.ru/gosttext/gost/gost_1172.files/image0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- заданная влажность грунта в долях единицы.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3.8. При определении характеристик усадки грунта нарушенного сложения следует применять образец грунта влажностью на 5 - 10% больше влажности грунта на границе текучести. Грунт следует выдержать в пустом эксикаторе в течение суток. Затем при помощи шпателя заполняют грунтом рабочее кольцо, внутренняя поверхность которого предварительно смазана тонким слоем технического вазелина. Образование пустот при подготовке образца не допускается.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Приготовленный образец на предметном стекле следует поместить под стеклянный колпак или в емкость с крышкой. За начальные размеры образца принимаются размеры кольца по высоте и внутреннему диаметру.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 ПРОВЕДЕНИЕ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4.1. В ПНГ следует налить жидкость и наблюдать за развитием деформаций во времени, записывая показания индикаторов в журнал испытаний (см. рекомендуемое Приложение 3).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4.2. Ступени давления при определении набухания грунта под нагрузкой и давления набухания должны быть: на первом компрессионном приборе - около 0,0025 МПа (0,025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), что соответствует давлению от массы штампа и смонтированного на нем измерительного оборудования; на втором - 0,025 МПа (0,25 кгс/см2); на третьем - 0,05 МПа (0,5 кгс/см2); на </w:t>
      </w: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четвертом - 0,1 МПа (1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 и далее с интервалом 0,1 - 0,2 МПа (1 - 2 кгс/см2) на каждый прибор до необходимых пределов.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После </w:t>
      </w:r>
      <w:proofErr w:type="spellStart"/>
      <w:r w:rsidRPr="00084608">
        <w:rPr>
          <w:rFonts w:ascii="Calibri" w:eastAsia="Times New Roman" w:hAnsi="Calibri" w:cs="Times New Roman"/>
          <w:color w:val="000000"/>
          <w:lang w:eastAsia="ru-RU"/>
        </w:rPr>
        <w:t>нагружения</w:t>
      </w:r>
      <w:proofErr w:type="spell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образцов грунта в компрессионных приборах их следует выдержать до условной стабилизации деформаций, после чего образцы надлежит замочить.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4.3. Как при свободном набухании, так и в компрессионных приборах после замачивания образцов следует регистрировать деформации через 5; 10; 30; 60 мин, далее через 2 ч в течение рабочего дня, а затем в начале и конце рабочего дня до достижения условной стабилизации деформаций.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 случае отсутствия набухания замачивание производят в течение трех суток.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За начало набухания следует считать относительную деформацию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9" name="Рисунок 189" descr="http://tehnorma.ru/gosttext/gost/gost_1172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tehnorma.ru/gosttext/gost/gost_1172.files/image03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превышающую 0,001.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4.4. За критерий условной стабилизации деформаций свободного набухания глинистых грунтов или деформаций набухания под нагрузкой при данной ступени давления в компрессионных приборах следует принимать деформацию не более 0,01 мм за 16 ч.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4.5.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После завершения набухания образца грунта необходимо: слить воду (или раствор) из прибора; кольцо с влажным грунтом (без фильтров) взвесить и произвести контрольное измерение высоты образца грунта в кольце; грунт из кольца высушить в термостате при температуре 105 +/- 2 °С. Все результаты измерений надлежит записать в соответствующий журнал испытаний (см. рекомендуемые Приложения 3 и 4).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4.6. Испытание усадки грунта следует проводить в три этапа.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На первом и втором этапах испытания измерение высоты, диаметра и массы образца грунта, помещенного в эксикаторе, следует производить не реже двух раз в сутки и результаты заносить в журнал испытаний (см. рекомендуемое Приложение 5).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Критерием условного завершения испытания на первом этапе является отсутствие изменений в линейных размерах образцов в двух последовательных измерениях.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На втором этапе сушка образца грунта производится на воздухе.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Критерием условного завершения испытания на втором этапе, после 5 - 6 измерений, является отсутствие изменений в массе образца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На третьем этапе сушку образца грунта производят в термостате при температуре 105 +/- 2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в соответствии с требованиями ГОСТ 5180-78 до постоянной массы и в конце испытания производят контрольное измерение линейных размеров образца грунта.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5. ОБРАБОТКА РЕЗУЛЬТАТОВ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5.1. На основании записей в журналах испытаний грунта в ПНГ или компрессионных приборах (см. рекомендуемые Приложения 3 и 4) следует определить: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а) величину абсолютной деформации грунта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33375" cy="257175"/>
            <wp:effectExtent l="0" t="0" r="9525" b="9525"/>
            <wp:docPr id="188" name="Рисунок 188" descr="http://tehnorma.ru/gosttext/gost/gost_1172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tehnorma.ru/gosttext/gost/gost_1172.files/image03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в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мм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, вычисленную как разность среднеарифметических значений конечных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76225" cy="257175"/>
            <wp:effectExtent l="0" t="0" r="9525" b="9525"/>
            <wp:docPr id="187" name="Рисунок 187" descr="http://tehnorma.ru/gosttext/gost/gost_1172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tehnorma.ru/gosttext/gost/gost_1172.files/image03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и начальных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" cy="257175"/>
            <wp:effectExtent l="0" t="0" r="9525" b="9525"/>
            <wp:docPr id="186" name="Рисунок 186" descr="http://tehnorma.ru/gosttext/gost/gost_117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tehnorma.ru/gosttext/gost/gost_1172.files/image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показаний индикаторов за вычетом поправки на деформацию приборов и фильтров при набухании согласно п. 3.2;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б) величину относительной деформации образца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5" name="Рисунок 185" descr="http://tehnorma.ru/gosttext/gost/gost_1172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tehnorma.ru/gosttext/gost/gost_1172.files/image03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с погрешностью 0,001 по формуле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323975" cy="400050"/>
            <wp:effectExtent l="0" t="0" r="0" b="0"/>
            <wp:docPr id="184" name="Рисунок 184" descr="http://tehnorma.ru/gosttext/gost/gost_1172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tehnorma.ru/gosttext/gost/gost_1172.files/image04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. (3)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5.2. По величинам относительной деформации следует построить график зависимости относительных деформаций от вертикального давления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2875" cy="171450"/>
            <wp:effectExtent l="0" t="0" r="9525" b="0"/>
            <wp:docPr id="183" name="Рисунок 183" descr="http://tehnorma.ru/gosttext/gost/gost_1172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tehnorma.ru/gosttext/gost/gost_1172.files/image04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= f(p) (см. обязательное Приложение 6). Точки графика, соответствующие ступеням давления, следует соединить лекальной кривой.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Величина давления набухания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14325" cy="257175"/>
            <wp:effectExtent l="0" t="0" r="9525" b="9525"/>
            <wp:docPr id="182" name="Рисунок 182" descr="http://tehnorma.ru/gosttext/gost/gost_1172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tehnorma.ru/gosttext/gost/gost_1172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соответствует точке пересечения кривой с осью давления (p) (см. график 1 Приложения 6) или точке предполагаемого пересечения продолжения кривой графика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2875" cy="171450"/>
            <wp:effectExtent l="0" t="0" r="9525" b="0"/>
            <wp:docPr id="181" name="Рисунок 181" descr="http://tehnorma.ru/gosttext/gost/gost_1172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tehnorma.ru/gosttext/gost/gost_1172.files/image04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= f(p) с осью давления (p) (см. график 2 Приложения 6).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5.3. По результатам испытаний усадки на основании записей испытаний грунта (см. рекомендуемое Приложение 5) следует: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а) определить объем грунта на каждый момент измерения по формуле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685800" cy="419100"/>
            <wp:effectExtent l="0" t="0" r="0" b="0"/>
            <wp:docPr id="180" name="Рисунок 180" descr="http://tehnorma.ru/gosttext/gost/gost_1172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tehnorma.ru/gosttext/gost/gost_1172.files/image04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(4)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52400" cy="228600"/>
            <wp:effectExtent l="0" t="0" r="0" b="0"/>
            <wp:docPr id="179" name="Рисунок 179" descr="http://tehnorma.ru/gosttext/gost/gost_1172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tehnorma.ru/gosttext/gost/gost_1172.files/image04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- диаметр образца в момент измерения, определенный как среднее арифметическое значение измерений в трех направлениях,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см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2875" cy="228600"/>
            <wp:effectExtent l="0" t="0" r="9525" b="0"/>
            <wp:docPr id="178" name="Рисунок 178" descr="http://tehnorma.ru/gosttext/gost/gost_1172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tehnorma.ru/gosttext/gost/gost_1172.files/image04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- высота образца в момент измерения,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см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б) рассчитать влажность грунта на каждый момент измерения по формуле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23900" cy="419100"/>
            <wp:effectExtent l="0" t="0" r="0" b="0"/>
            <wp:docPr id="177" name="Рисунок 177" descr="http://tehnorma.ru/gosttext/gost/gost_1172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tehnorma.ru/gosttext/gost/gost_1172.files/image05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(5)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71450" cy="228600"/>
            <wp:effectExtent l="0" t="0" r="0" b="0"/>
            <wp:docPr id="176" name="Рисунок 176" descr="http://tehnorma.ru/gosttext/gost/gost_1172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tehnorma.ru/gosttext/gost/gost_1172.files/image05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- масса образца грунта на момент измерения,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g - масса образца сухого грунта,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в) рассчитать усадку по высоте, диаметру и объему по формулам соответственно: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04850" cy="400050"/>
            <wp:effectExtent l="0" t="0" r="0" b="0"/>
            <wp:docPr id="175" name="Рисунок 175" descr="http://tehnorma.ru/gosttext/gost/gost_1172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tehnorma.ru/gosttext/gost/gost_1172.files/image05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; (6)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52475" cy="400050"/>
            <wp:effectExtent l="0" t="0" r="0" b="0"/>
            <wp:docPr id="174" name="Рисунок 174" descr="http://tehnorma.ru/gosttext/gost/gost_1172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tehnorma.ru/gosttext/gost/gost_1172.files/image05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; (7)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752475" cy="400050"/>
            <wp:effectExtent l="0" t="0" r="0" b="0"/>
            <wp:docPr id="173" name="Рисунок 173" descr="http://tehnorma.ru/gosttext/gost/gost_1172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tehnorma.ru/gosttext/gost/gost_1172.files/image05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 (8)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где h, d, V и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71450" cy="228600"/>
            <wp:effectExtent l="0" t="0" r="0" b="0"/>
            <wp:docPr id="172" name="Рисунок 172" descr="http://tehnorma.ru/gosttext/gost/gost_1172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tehnorma.ru/gosttext/gost/gost_1172.files/image06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71450" cy="228600"/>
            <wp:effectExtent l="0" t="0" r="0" b="0"/>
            <wp:docPr id="171" name="Рисунок 171" descr="http://tehnorma.ru/gosttext/gost/gost_1172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tehnorma.ru/gosttext/gost/gost_1172.files/image06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,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71450" cy="228600"/>
            <wp:effectExtent l="0" t="0" r="0" b="0"/>
            <wp:docPr id="170" name="Рисунок 170" descr="http://tehnorma.ru/gosttext/gost/gost_1172.files/image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tehnorma.ru/gosttext/gost/gost_1172.files/image06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 - соответственно начальные и конечные значения высоты, диаметра,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см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, и объема образца грунта, см3.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5.4. По величинам объема и влажности на каждый момент времени следует построить график зависимости изменения объема образца от влажности V = f(W) (см. обязательное Приложение 7).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За величину влажности на пределе усадки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42900" cy="276225"/>
            <wp:effectExtent l="0" t="0" r="0" b="9525"/>
            <wp:docPr id="169" name="Рисунок 169" descr="http://tehnorma.ru/gosttext/gost/gost_117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tehnorma.ru/gosttext/gost/gost_1172.files/image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следует принять влажность, соответствующую точке перегиба графика V = f(W) (см. график 1 Приложения 6). Допускается нахождение точки перегиба путем восстановления перпендикуляра к графику из точки пересечения касательных к двум ветвям кривой (см. график 2 Приложения 6), соответствующим первому и второму этапам сушки образца.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1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Справочное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ПОЯСНЕНИЯ ТЕРМИНОВ, ИСПОЛЬЗУЕМЫХ В СТАНДАРТЕ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─────────────────────┬────────────────────────────────────────────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Термины и обозначения│                Определения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─────────────────────┼────────────────────────────────────────────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Влажность набухания  │Влажность, полученная после завершения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набу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(W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доли единицы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хания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образца грунта, обжимаемого в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н         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ях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исключающих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возможность бокового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расши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│рения, заданным давлением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пределе │Влажность грунта в момент резкого уменьшения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усадки (W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доли    │усадки, определяемая по точке перегиба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у           │вой графика зависимости изменения объема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единицы     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разца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грунта (V) от изменения влажности (W)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│при высыхании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Давление набухания   │Давление на образец грунта, возникающее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(p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МПа (кгс/см2)  │замачивании жидкостью и обжатии в условиях,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н                  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исключающих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возможность бокового расширения,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│при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деформации набухания или сжатия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│грунта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нулю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Давление на образец  │Отношение величины нагрузки, приложенной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грунта (p), МПа      │через штамп прибора, к площади штампа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(кгс/см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Набухание грунта     │1. Свойство глинистого грунта увеличивать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│свой объем при взаимодействии с водой или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│другой жидкостью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│2. Процесс изменения объема грунта во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│ни при взаимодействии его с водой или другой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│жидкостью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Набухание грунта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│Увеличение высоты образца грунта в процессе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солютное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(Дельта h), │испытаний при взаимодействии грунта с водой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│или другой жидкостью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Набухание грунта о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│Отношение абсолютного набухания к начальной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носительное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(дельта =│высоте образца грунта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Дельта h / h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Набухание грунта под │Относительное набухание грунта при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нагрузкой (дельта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│давлении на образец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единицы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Набухание грунта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│Относительное набухание грунта, полученное в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бодное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(дельта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│приборах типа ПНГ, когда давлением от массы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0      │штампа и измерительного оборудования, не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единицы         │превышающем 0,006 МПа (0,06 кгс/см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пре-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небрегают</w:t>
      </w:r>
      <w:proofErr w:type="spell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Ступень давления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Величина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приращения давления при передаче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образец грунта       │нагрузки через штамп на образец грунта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│время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Усадка грунта        │1. Свойство глинистого грунта уменьшать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│объем при испарении из него влаги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│2. Процесс изменения линейных размеров и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│объема образца грунта во времени при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испаре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него влаги.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Усадка грунта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│Уменьшение высоты (h), диаметра (d), объема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лютная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по: высоте    │(V) образца грунта во время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(Дельта h), см;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метру (Дельта d), см;│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объему (Дельта V),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см3      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Усадка грунта относ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│Отношение абсолютной усадки образца грунта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тельная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высоте    │по высоте, диаметру, объему к их начальным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(дельта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диаметру  │размерам соответственно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h 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(дельта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объему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d 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(дельта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V    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2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ПРИСПОСОБЛЕНИЕ ДЛЯ ИЗМЕРЕНИЯ ДИАМЕТРА И ВЫСОТЫ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ОБРАЗЦОВ ПРИ УСАДКЕ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914775" cy="4219575"/>
            <wp:effectExtent l="0" t="0" r="9525" b="9525"/>
            <wp:docPr id="168" name="Рисунок 168" descr="http://tehnorma.ru/gosttext/gost/gost_1172.fil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tehnorma.ru/gosttext/gost/gost_1172.files/image06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1 - основание; 2 - стойка; 3 - стопор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горизонтального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перемещения держателя; 4 - стопор вертикального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перемещения держателя; 5 - держатель штангенциркуля;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6 - крепежный винт; 7 - штангенциркуль с погрешностью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измерения 0,05 мм; 8 - нониус; 9 - стопор нониуса;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10 - микрометрический винт; 11 - стопор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микрометрического механизма; 12 - подкладка;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13 - образец грунта; 14 - предметный столик.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3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lastRenderedPageBreak/>
        <w:t>Рекомендуемое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ЖУРНАЛ ИСПЫТАНИЙ СВОБОДНОГО НАБУХАНИЯ ГРУНТА В ПНГ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_____________ Объект ___________ Сооружение 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(лаборатория)         (пункт)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Лабораторный ______________ Прибор (тип, номер и т.д.) 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образца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Шурф N __________ глубина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 до ______ м Структура 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(скважина)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Визуальное описание грунта в лаборатории 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проведения испытаний 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(условия   замачивания,   вид   жидкости,    химический    состав,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концентрация и т.д.) 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─────────────────────────────────────┬─────────────────────┬──────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определяемых параметров │Величина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определяемых│Приме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  параметров     │чание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├───────────┬─────────┤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до     │  после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 испытания 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испытания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─────────────────────────────────────┼───────────┼─────────┼──────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образца грунта с кольцом,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Высота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Высота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Диаметр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кольца, 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кольца, см3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Влажность, доли единицы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скелета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Плотность минеральной части грунта,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 пористости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сухого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текучести, доли 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единицы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раскатывания,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единицы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пластичности, доли единицы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Показатель консистенции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Лабораторный номер образца 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Результаты испытаний в ПНГ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──────────────────────┬─────┬─────┬────┬────┬────┬────┬────┬───┬──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Дата испытаний    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──────────────────────┼─────┼─────┼────┼────┼────┼────┼────┼───┼──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Время (мин, ч)    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──────────────────────┼─────┼─────┼────┼────┼────┼────┼────┼───┼──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Показание индикатора│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──────────────────────┼─────┼─────┼────┼────┼────┼────┼────┼───┼──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Деформация образца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грунта              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──────────────────────┼─────┼─────┼────┼────┼────┼────┼────┼───┼──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Набухание образца 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грунта                │     │     │    │    │    │    │    │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 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Журнал проверил "______" ________________198 г.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4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ЖУРНАЛ ИСПЫТАНИЙ НАБУХАНИЯ ГРУНТА ПОД НАГРУЗКОЙ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 КОМПРЕССИОННОМ ПРИБОРЕ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_____________ Объект ___________ Сооружение 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(лаборатория)         (пункт)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Лабораторный ___________________ Компрессионный 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образца                    прибор (тип, N)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Шурф N __________ глубина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 до ______ м Структура 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(скважина)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Визуальное описание грунта в лаборатории 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проведения испытаний 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(условия   замачивания,   вид   жидкости,    химический    состав,</w:t>
      </w:r>
      <w:proofErr w:type="gramEnd"/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концентрация и т.д.) 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─────────────────────────────────────┬─────────────────────┬──────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определяемых параметров │Величина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определяемых│Приме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  параметров     │чание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├───────────┬─────────┤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до     │  после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 испытания 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испытания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─────────────────────────────────────┼───────────┼─────────┼──────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образца грунта с кольцом,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Высота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Высота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Диаметр кольца,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кольца, 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кольца, см3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Влажность, доли единицы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скелета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Плотность минеральной части грунта,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 пористости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сухого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текучести, доли 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единицы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раскатывания,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единицы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пластичности, доли единицы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Показатель консистенции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Лабораторный номер образца 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Результаты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───┬────┬──────┬──────┬─────────────┬─────────┬──────┬───────┬────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-│Масса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  Показания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Деформа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│Поп-  │Относи-│При-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│груза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на│ индикаторов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равка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тельное│ме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мин,│на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├──┬──┬───────┤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разца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│на де-│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набуха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   │под-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зец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р,│n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│n │n  + n │Дельта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h,│форма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веске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│МПа   │ 1│ 2│ 1    2│мм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цию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разца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ний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│рычага│(кгс/ │  │  │-------│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│грунта 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│см2)  │  │  │   2   │    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m, │дельта 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кг│      │  │  │       │         │мм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│(кгс) │      │  │  │       │         │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───┼────┼──────┼──────┼──┼──┼───────┼─────────┼──────┼───────┼────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│      │      │  │  │       │         │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│      │      │  │  │       │         │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Обработка результатов испытаний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─────────┬─────────┬──────────┬─────────────────┬───────┬─────────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Давление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Деформ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│Набухание,│    Набухание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-│Давление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МПа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│определен-│         Дельта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h│циент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│набухания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(кгс/см2)│Дельта h,│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    │дельта = --------│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пори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│р , МПа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│кривой,   │            h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тости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e│ н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      │дельта    │                 │       │(кгс/см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─────────┼─────────┼──────────┼─────────────────┼───────┼─────────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      │          │          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      │          │          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Журнал проверил "______" ________________ 198 г.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5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ЖУРНАЛ ИСПЫТАНИЙ ГРУНТА ПРИ УСАДКЕ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_____________ Объект ___________ Сооружение 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(лаборатория)             (пункт)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Лабораторный ___________________ Номер стекла 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образца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Шурф N __________ глубина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 до ______ м Структура 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(скважина)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Визуальное описание грунта в лаборатории 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проведения испытаний 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(условия испарения и т.д.) 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─────────────────────────────────────┬─────────────────────┬──────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определяемых параметров │Величина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определяемых│Приме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  параметров     │чание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├───────────┬─────────┤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    до     │  после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│ испытания 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испытания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─────────────────────────────────────┼───────────┼─────────┼──────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образца грунта со стеклом,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стекла,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Масса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Высота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Диаметр образца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сечения образца грунта, см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образца грунта, см3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Влажность, доли единицы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Плотность скелета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Плотность минеральной части грунта,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/см3  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 пористости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Масса сухого грунта, 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текучести, доли 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единицы     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 на границе раскатывания,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единицы           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пластичности, доли единицы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Показатель консистенции              │           │  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Лабораторный номер образца____________________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Результаты испытаний и их обработка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───┬────┬─────┬─────┬─────────────────────────────────┬───────────────────────┬────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Влаж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   Определение объема образца    │    Усадка образца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│П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ри-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│са   │ность├─────┬─────────────────────┬─────┼───────┬───────┬───────┤ме-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мин,│об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  │об-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 Диаметр образца, см │Объем│  По   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  По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│ч   │раз-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разца│та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├──┬──┬──┬────────────┤об-  │высоте │метру  │объему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ния</w:t>
      </w:r>
      <w:proofErr w:type="spellEnd"/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та-│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грун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-│об-  │d │d │d │Средний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разца│дельта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дельта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│дельта 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ний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│та,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разца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1│ 2│ 3│d  + d  + d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грун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      n│      d│      v│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  │    │та, </w:t>
      </w:r>
      <w:proofErr w:type="spellStart"/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│доли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грун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-│  │  │  │ 1    2    3│та V,│       │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│    │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</w:t>
      </w:r>
      <w:proofErr w:type="gram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│та,  │  │  │  │------------│см3  │       │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│    │     │</w:t>
      </w:r>
      <w:proofErr w:type="spellStart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ницы</w:t>
      </w:r>
      <w:proofErr w:type="spellEnd"/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│см   │  │  │  │      3     │     │       │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───┼────┼─────┼─────┼─────┼──┼──┼──┼────────────┼─────┼───────┼───────┼───────┼────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│    │     │     │     │  │  │  │            │     │       │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│    │     │     │     │  │  │  │            │     │       │       │       │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 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Журнал проверил "_________" ________________________________198 г.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0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(должность, фамилия, имя, отчество, подпись)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6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Обязательное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ГРАФИКИ ЗАВИСИМОСТИ НАБУХАНИЯ ГРУНТА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2875" cy="171450"/>
            <wp:effectExtent l="0" t="0" r="9525" b="0"/>
            <wp:docPr id="167" name="Рисунок 167" descr="http://tehnorma.ru/gosttext/gost/gost_1172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tehnorma.ru/gosttext/gost/gost_1172.files/image04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ОТ ДАВЛЕНИЯ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ПРИ ИСПЫТАНИИ ОБРАЗЦА ГРУНТА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В КОМПРЕССИОННОМ ПРИБОРЕ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Масштаб графиков следует принимать: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для давления p (по горизонтали): 0,025 или 0,05 МПа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(0,25 или 0,5 кгс/см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2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>) - 10 мм;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для набухания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2875" cy="171450"/>
            <wp:effectExtent l="0" t="0" r="9525" b="0"/>
            <wp:docPr id="166" name="Рисунок 166" descr="http://tehnorma.ru/gosttext/gost/gost_1172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tehnorma.ru/gosttext/gost/gost_1172.files/image04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 (по вертикали): 0,01 или 0,02 - 10 мм.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График 1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76500" cy="2133600"/>
            <wp:effectExtent l="0" t="0" r="0" b="0"/>
            <wp:docPr id="165" name="Рисунок 165" descr="http://tehnorma.ru/gosttext/gost/gost_1172.fil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tehnorma.ru/gosttext/gost/gost_1172.files/image0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График 2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305050" cy="2019300"/>
            <wp:effectExtent l="0" t="0" r="0" b="0"/>
            <wp:docPr id="164" name="Рисунок 164" descr="http://tehnorma.ru/gosttext/gost/gost_1172.files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tehnorma.ru/gosttext/gost/gost_1172.files/image07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163" name="Рисунок 163" descr="http://tehnorma.ru/gosttext/gost/gost_1172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tehnorma.ru/gosttext/gost/gost_1172.files/image07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- установленная величина давления набухания (график 1);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предполагаемая величина давления набухания (график 2).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Приложение 7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Обязательное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ГРАФИКИ 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>ЗАВИСИМОСТИ ИЗМЕНЕНИЯ ОБЪЕМА ОБРАЗЦА ГРУНТА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V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ПРИ ИЗМЕНЕНИИ ВЛАЖНОСТИ W</w:t>
      </w:r>
      <w:proofErr w:type="gramStart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В</w:t>
      </w:r>
      <w:proofErr w:type="gramEnd"/>
      <w:r w:rsidRPr="00084608">
        <w:rPr>
          <w:rFonts w:ascii="Calibri" w:eastAsia="Times New Roman" w:hAnsi="Calibri" w:cs="Times New Roman"/>
          <w:color w:val="000000"/>
          <w:lang w:eastAsia="ru-RU"/>
        </w:rPr>
        <w:t xml:space="preserve"> ПРОЦЕССЕ УСАДКИ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Масштаб графиков следует принимать: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для влажности (по горизонтали): 0,05 - 10 мм;</w:t>
      </w:r>
    </w:p>
    <w:p w:rsidR="00084608" w:rsidRPr="00084608" w:rsidRDefault="00084608" w:rsidP="000846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для объема (по вертикали): 2 см3 - 10 мм.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График 1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219325" cy="2171700"/>
            <wp:effectExtent l="0" t="0" r="9525" b="0"/>
            <wp:docPr id="162" name="Рисунок 162" descr="http://tehnorma.ru/gosttext/gost/gost_1172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tehnorma.ru/gosttext/gost/gost_1172.files/image07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График 2</w:t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219325" cy="2114550"/>
            <wp:effectExtent l="0" t="0" r="9525" b="0"/>
            <wp:docPr id="161" name="Рисунок 161" descr="http://tehnorma.ru/gosttext/gost/gost_1172.files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tehnorma.ru/gosttext/gost/gost_1172.files/image08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08" w:rsidRPr="00084608" w:rsidRDefault="00084608" w:rsidP="000846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4608">
        <w:rPr>
          <w:rFonts w:ascii="Calibri" w:eastAsia="Times New Roman" w:hAnsi="Calibri" w:cs="Times New Roman"/>
          <w:color w:val="000000"/>
          <w:lang w:eastAsia="ru-RU"/>
        </w:rPr>
        <w:t>I - первый этап сушки; II - второй этап сушки;</w:t>
      </w:r>
    </w:p>
    <w:p w:rsidR="00084608" w:rsidRPr="00084608" w:rsidRDefault="00084608" w:rsidP="000846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09550" cy="238125"/>
            <wp:effectExtent l="0" t="0" r="0" b="9525"/>
            <wp:docPr id="160" name="Рисунок 160" descr="http://tehnorma.ru/gosttext/gost/gost_1172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tehnorma.ru/gosttext/gost/gost_1172.files/image08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8">
        <w:rPr>
          <w:rFonts w:ascii="Calibri" w:eastAsia="Times New Roman" w:hAnsi="Calibri" w:cs="Times New Roman"/>
          <w:color w:val="000000"/>
          <w:lang w:eastAsia="ru-RU"/>
        </w:rPr>
        <w:t>- влажность глинистого грунта на пределе усадки.</w:t>
      </w:r>
    </w:p>
    <w:p w:rsidR="007007A3" w:rsidRPr="00084608" w:rsidRDefault="00BE2087" w:rsidP="00084608"/>
    <w:sectPr w:rsidR="007007A3" w:rsidRPr="000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8"/>
    <w:rsid w:val="00084608"/>
    <w:rsid w:val="00092960"/>
    <w:rsid w:val="0039068D"/>
    <w:rsid w:val="005D29F4"/>
    <w:rsid w:val="0060673A"/>
    <w:rsid w:val="00800BA1"/>
    <w:rsid w:val="00BE03A0"/>
    <w:rsid w:val="00BE2087"/>
    <w:rsid w:val="00BF5735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6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84608"/>
  </w:style>
  <w:style w:type="paragraph" w:customStyle="1" w:styleId="topleveltext">
    <w:name w:val="toplevel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08"/>
    <w:rPr>
      <w:rFonts w:ascii="Tahoma" w:hAnsi="Tahoma" w:cs="Tahoma"/>
      <w:sz w:val="16"/>
      <w:szCs w:val="16"/>
    </w:rPr>
  </w:style>
  <w:style w:type="paragraph" w:customStyle="1" w:styleId="tehnormatitle">
    <w:name w:val="tehnormatitle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6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84608"/>
  </w:style>
  <w:style w:type="paragraph" w:customStyle="1" w:styleId="topleveltext">
    <w:name w:val="topleveltex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08"/>
    <w:rPr>
      <w:rFonts w:ascii="Tahoma" w:hAnsi="Tahoma" w:cs="Tahoma"/>
      <w:sz w:val="16"/>
      <w:szCs w:val="16"/>
    </w:rPr>
  </w:style>
  <w:style w:type="paragraph" w:customStyle="1" w:styleId="tehnormatitle">
    <w:name w:val="tehnormatitle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5901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5039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91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616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19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2014-11-22T07:07:00Z</dcterms:created>
  <dcterms:modified xsi:type="dcterms:W3CDTF">2014-11-22T07:07:00Z</dcterms:modified>
</cp:coreProperties>
</file>