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октября 2014 г. N 1090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НЕКОТОРЫЕ НОРМАТИВНЫЕ ПРАВОВЫЕ АКТЫ ПРАВИТЕЛЬСТВА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РОССИЙСКОЙ ФЕДЕРАЦИИ, ПРИЗНАНИИ </w:t>
      </w:r>
      <w:proofErr w:type="gramStart"/>
      <w:r>
        <w:rPr>
          <w:rFonts w:ascii="Calibri" w:hAnsi="Calibri" w:cs="Calibri"/>
          <w:b/>
          <w:bCs/>
        </w:rPr>
        <w:t>УТРАТИВШИМИ</w:t>
      </w:r>
      <w:proofErr w:type="gramEnd"/>
      <w:r>
        <w:rPr>
          <w:rFonts w:ascii="Calibri" w:hAnsi="Calibri" w:cs="Calibri"/>
          <w:b/>
          <w:bCs/>
        </w:rPr>
        <w:t xml:space="preserve"> СИЛУ ОТДЕЛЬНЫХ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И ОТДЕЛЬНЫХ ПОЛОЖЕНИЙ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РОССИЙСКОЙ ФЕДЕРАЦИИ И РСФСР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ПРИЗНАНИИ НЕ </w:t>
      </w:r>
      <w:proofErr w:type="gramStart"/>
      <w:r>
        <w:rPr>
          <w:rFonts w:ascii="Calibri" w:hAnsi="Calibri" w:cs="Calibri"/>
          <w:b/>
          <w:bCs/>
        </w:rPr>
        <w:t>ДЕЙСТВУЮЩИМИ</w:t>
      </w:r>
      <w:proofErr w:type="gramEnd"/>
      <w:r>
        <w:rPr>
          <w:rFonts w:ascii="Calibri" w:hAnsi="Calibri" w:cs="Calibri"/>
          <w:b/>
          <w:bCs/>
        </w:rPr>
        <w:t xml:space="preserve"> НА ТЕРРИТОРИИ РОССИЙСКОЙ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ОТДЕЛЬНЫХ НОРМАТИВНЫХ ПРАВОВЫХ АКТОВ СССР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3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нормативные правовые акты Правительства Российской Федерации.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утратившими силу нормативные правовые акты и отдельные положения нормативных правовых актов Российской Федерации и РСФСР по перечню согласно </w:t>
      </w:r>
      <w:hyperlink w:anchor="Par91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.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не действующими на территории Российской Федерации нормативные правовые акты СССР по перечню согласно </w:t>
      </w:r>
      <w:hyperlink w:anchor="Par125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.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 1 марта 2015 г.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Утверждены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октября 2014 г. N 1090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ИЗМЕНЕНИЯ,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НОРМАТИВНЫЕ ПРАВОВЫЕ АКТЫ ПРАВИТЕЛЬСТВА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6" w:history="1">
        <w:r>
          <w:rPr>
            <w:rFonts w:ascii="Calibri" w:hAnsi="Calibri" w:cs="Calibri"/>
            <w:color w:val="0000FF"/>
          </w:rPr>
          <w:t>Раздел 6</w:t>
        </w:r>
      </w:hyperlink>
      <w:r>
        <w:rPr>
          <w:rFonts w:ascii="Calibri" w:hAnsi="Calibri" w:cs="Calibri"/>
        </w:rPr>
        <w:t xml:space="preserve"> Основных положений концепции государственной политики по отношению к казачеству, одобренных постановлением Правительства Российской Федерации от 22 апреля 1994 г. N 355 "О концепции государственной политики по отношению к казачеству" (Собрание законодательства Российской Федерации, 1994, N 3, ст. 210), изложить в следующей редакции: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"6. Особенности использования земель и земельных участков казачьей общиной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Казачьи общины, член казачьей общины имеют право пользоваться в местах традиционного проживания казачества, а также в местах размещения новых казачьих поселений землями и земельными участками, необходимыми для восстановления традиционного уклада жизни казачества, обеспечивающего сочетание государственной службы с решением вопросов жизнеобеспечения казачьих общин в порядке, установленном федеральным законодательством и законодательством субъектов Российской Федерации.".</w:t>
      </w:r>
      <w:proofErr w:type="gramEnd"/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</w:t>
      </w:r>
      <w:hyperlink r:id="rId7" w:history="1">
        <w:r>
          <w:rPr>
            <w:rFonts w:ascii="Calibri" w:hAnsi="Calibri" w:cs="Calibri"/>
            <w:color w:val="0000FF"/>
          </w:rPr>
          <w:t>абзаце пятом пункта 3</w:t>
        </w:r>
      </w:hyperlink>
      <w:r>
        <w:rPr>
          <w:rFonts w:ascii="Calibri" w:hAnsi="Calibri" w:cs="Calibri"/>
        </w:rPr>
        <w:t xml:space="preserve"> Положения о деятельности организации, уполномоченной Правительством Российской Федерации на реализацию межправительственных соглашений о воинских захоронениях, утвержденного постановлением Правительства Российской Федерации от 23 ноября 1996 г. N 1397 "Об утверждении Положения о деятельности организации, уполномоченной Правительством Российской Федерации на реализацию межправительственных соглашений о воинских захоронениях" (Собрание законодательства Российской Федерации, 1996, N 49, ст. 5564), слова "участие</w:t>
      </w:r>
      <w:proofErr w:type="gramEnd"/>
      <w:r>
        <w:rPr>
          <w:rFonts w:ascii="Calibri" w:hAnsi="Calibri" w:cs="Calibri"/>
        </w:rPr>
        <w:t xml:space="preserve"> в осуществлении отвода участков земли" заменить словами "содействие предоставлению земельных участков".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 </w:t>
      </w:r>
      <w:hyperlink r:id="rId8" w:history="1">
        <w:r>
          <w:rPr>
            <w:rFonts w:ascii="Calibri" w:hAnsi="Calibri" w:cs="Calibri"/>
            <w:color w:val="0000FF"/>
          </w:rPr>
          <w:t>подпункте 14 пункта 3</w:t>
        </w:r>
      </w:hyperlink>
      <w:r>
        <w:rPr>
          <w:rFonts w:ascii="Calibri" w:hAnsi="Calibri" w:cs="Calibri"/>
        </w:rPr>
        <w:t xml:space="preserve"> Положения о рассмотрении заявок на получение права пользования недрами для целей захоронения радиоактивных, токсичных и иных опасных отходов в глубоких горизонтах, обеспечивающих локализацию таких отходов, утвержденного постановлением Правительства Российской Федерации от 22 декабря 2004 г. N 827 "Об утверждении Положения о рассмотрении заявок на получение права пользования недрами для целей захоронения радиоактивных, токсичных и иных</w:t>
      </w:r>
      <w:proofErr w:type="gramEnd"/>
      <w:r>
        <w:rPr>
          <w:rFonts w:ascii="Calibri" w:hAnsi="Calibri" w:cs="Calibri"/>
        </w:rPr>
        <w:t xml:space="preserve"> опасных отходов в глубоких горизонтах, обеспечивающих локализацию таких отходов" (Собрание законодательства Российской Федерации, 2004, N 52, ст. 5495; 2009, N 25, ст. 3069), слова "на отвод" заменить словами "на предоставление".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В </w:t>
      </w:r>
      <w:hyperlink r:id="rId9" w:history="1">
        <w:r>
          <w:rPr>
            <w:rFonts w:ascii="Calibri" w:hAnsi="Calibri" w:cs="Calibri"/>
            <w:color w:val="0000FF"/>
          </w:rPr>
          <w:t>абзаце третьем пункта 2</w:t>
        </w:r>
      </w:hyperlink>
      <w:r>
        <w:rPr>
          <w:rFonts w:ascii="Calibri" w:hAnsi="Calibri" w:cs="Calibri"/>
        </w:rPr>
        <w:t xml:space="preserve">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отношений, утвержденных постановлением Правительства Российской Федерации от 29 декабря 2006 г. N 837 "Об утверждении Правил расходования и учета средств, предоставляемых в виде субвенций из федерального бюджета бюджетам субъектов Российской</w:t>
      </w:r>
      <w:proofErr w:type="gramEnd"/>
      <w:r>
        <w:rPr>
          <w:rFonts w:ascii="Calibri" w:hAnsi="Calibri" w:cs="Calibri"/>
        </w:rPr>
        <w:t xml:space="preserve"> Федерации на осуществление отдельных полномочий Российской Федерации в области лесных отношений" (Собрание законодательства Российской Федерации, 2007, N 1, ст. 288; N 12, ст. 1416; N 52, ст. 6474; 2009, N 49, ст. 5972; 2013, N 14, ст. 1710), слово "срочное" исключить.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 </w:t>
      </w:r>
      <w:hyperlink r:id="rId10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направления средств (части средств) материнского (семейного) капитала на улучшение жилищных условий, утвержденных постановлением Правительства Российской Федерации от 12 декабря 2007 г. N 862 "О Правилах направления средств (части средств) материнского (семейного) капитала на улучшение жилищных условий" (Собрание законодательства Российской Федерации, 2007, N 51, ст. 6374; 2009, N 50, ст. 6102;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2010, N 49, ст. 6516):</w:t>
      </w:r>
      <w:proofErr w:type="gramEnd"/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1" w:history="1">
        <w:r>
          <w:rPr>
            <w:rFonts w:ascii="Calibri" w:hAnsi="Calibri" w:cs="Calibri"/>
            <w:color w:val="0000FF"/>
          </w:rPr>
          <w:t>подпункте "г" пункта 10</w:t>
        </w:r>
      </w:hyperlink>
      <w:r>
        <w:rPr>
          <w:rFonts w:ascii="Calibri" w:hAnsi="Calibri" w:cs="Calibri"/>
        </w:rPr>
        <w:t xml:space="preserve"> слово "срочного" исключить;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2" w:history="1">
        <w:r>
          <w:rPr>
            <w:rFonts w:ascii="Calibri" w:hAnsi="Calibri" w:cs="Calibri"/>
            <w:color w:val="0000FF"/>
          </w:rPr>
          <w:t>абзаце втором пункта 10(2)</w:t>
        </w:r>
      </w:hyperlink>
      <w:r>
        <w:rPr>
          <w:rFonts w:ascii="Calibri" w:hAnsi="Calibri" w:cs="Calibri"/>
        </w:rPr>
        <w:t xml:space="preserve"> слово "срочного" исключить;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13" w:history="1">
        <w:r>
          <w:rPr>
            <w:rFonts w:ascii="Calibri" w:hAnsi="Calibri" w:cs="Calibri"/>
            <w:color w:val="0000FF"/>
          </w:rPr>
          <w:t>абзаце втором пункта 10(4)</w:t>
        </w:r>
      </w:hyperlink>
      <w:r>
        <w:rPr>
          <w:rFonts w:ascii="Calibri" w:hAnsi="Calibri" w:cs="Calibri"/>
        </w:rPr>
        <w:t xml:space="preserve"> слово "срочного" исключить.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В </w:t>
      </w:r>
      <w:hyperlink r:id="rId14" w:history="1">
        <w:r>
          <w:rPr>
            <w:rFonts w:ascii="Calibri" w:hAnsi="Calibri" w:cs="Calibri"/>
            <w:color w:val="0000FF"/>
          </w:rPr>
          <w:t>подпункте "и" пункта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1 апреля 2009 г. N 290 "О мерах по реализации Указа Президента Российской Федерации от 17 сентября 2008 г. N 1370" (Собрание законодательства Российской Федерации, 2009, N 14, ст. 1673; N 30, ст. 3824; 2010, N 52, ст. 7104; 2012, N 1, ст. 170, ст. 182;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2014, N 6, ст. 592):</w:t>
      </w:r>
      <w:proofErr w:type="gramEnd"/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5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слово "срочное" исключить;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6" w:history="1">
        <w:r>
          <w:rPr>
            <w:rFonts w:ascii="Calibri" w:hAnsi="Calibri" w:cs="Calibri"/>
            <w:color w:val="0000FF"/>
          </w:rPr>
          <w:t>абзац четвертый</w:t>
        </w:r>
      </w:hyperlink>
      <w:r>
        <w:rPr>
          <w:rFonts w:ascii="Calibri" w:hAnsi="Calibri" w:cs="Calibri"/>
        </w:rPr>
        <w:t xml:space="preserve"> признать утратившим силу.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В </w:t>
      </w:r>
      <w:hyperlink r:id="rId17" w:history="1">
        <w:r>
          <w:rPr>
            <w:rFonts w:ascii="Calibri" w:hAnsi="Calibri" w:cs="Calibri"/>
            <w:color w:val="0000FF"/>
          </w:rPr>
          <w:t>подпункте "б" пункта 8</w:t>
        </w:r>
      </w:hyperlink>
      <w:r>
        <w:rPr>
          <w:rFonts w:ascii="Calibri" w:hAnsi="Calibri" w:cs="Calibri"/>
        </w:rPr>
        <w:t xml:space="preserve"> Правил реализации древесины, которая получена при использовании лесов, расположенных на землях лесного фонда, в соответствии со статьями 43 - 46 Лесного кодекса Российской Федерации, утвержденных постановлением Правительства Российской Федерации от 23 июля 2009 г. N 604 "О реализации древесины, которая получена при использовании лесов, расположенных на землях лесного фонда, в соответствии со статьями 43 - 46 Лесного</w:t>
      </w:r>
      <w:proofErr w:type="gramEnd"/>
      <w:r>
        <w:rPr>
          <w:rFonts w:ascii="Calibri" w:hAnsi="Calibri" w:cs="Calibri"/>
        </w:rPr>
        <w:t xml:space="preserve"> кодекса Российской Федерации" (Собрание законодательства Российской Федерации, 2009, N 30, ст. 3840), слово "срочного" исключить.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В </w:t>
      </w:r>
      <w:hyperlink r:id="rId18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Российской Федерации, 2011, N 40, ст. 5559; 2012, N 53, ст. 7933;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2014, N 23, ст. 2986):</w:t>
      </w:r>
      <w:proofErr w:type="gramEnd"/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9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фондов, утвержденном указанным постановлением: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пункты 10</w:t>
        </w:r>
      </w:hyperlink>
      <w:r>
        <w:rPr>
          <w:rFonts w:ascii="Calibri" w:hAnsi="Calibri" w:cs="Calibri"/>
        </w:rPr>
        <w:t xml:space="preserve"> - </w:t>
      </w:r>
      <w:hyperlink r:id="rId21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"10. Предварительное согласование предоставления земельного участка, находящегося в федеральной собственности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Предоставление земельных участков, находящихся в федеральной собственности, без торгов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Предоставление земельных участков, находящихся в федеральной собственности, на торгах";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пункты 13</w:t>
        </w:r>
      </w:hyperlink>
      <w:r>
        <w:rPr>
          <w:rFonts w:ascii="Calibri" w:hAnsi="Calibri" w:cs="Calibri"/>
        </w:rPr>
        <w:t xml:space="preserve"> - </w:t>
      </w:r>
      <w:hyperlink r:id="rId23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исключить;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рекомендуемом </w:t>
      </w:r>
      <w:hyperlink r:id="rId24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государственных и муниципальных услуг, предоставление которых может быть организовано по принципу "одного окна" в многофункциональных центрах предоставления государственных и муниципальных услуг, утвержденном указанным постановлением: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</w:rPr>
          <w:t>пункты 13</w:t>
        </w:r>
      </w:hyperlink>
      <w:r>
        <w:rPr>
          <w:rFonts w:ascii="Calibri" w:hAnsi="Calibri" w:cs="Calibri"/>
        </w:rPr>
        <w:t xml:space="preserve"> - </w:t>
      </w:r>
      <w:hyperlink r:id="rId26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"13. Предварительное согласование предоставления земельного участка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Предоставление земельного участка, находящегося в государственной или муниципальной собственности, без торгов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Предоставление земельного участка, находящегося в государственной или муниципальной собственности, на торгах";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>
          <w:rPr>
            <w:rFonts w:ascii="Calibri" w:hAnsi="Calibri" w:cs="Calibri"/>
            <w:color w:val="0000FF"/>
          </w:rPr>
          <w:t>пункт 19</w:t>
        </w:r>
      </w:hyperlink>
      <w:r>
        <w:rPr>
          <w:rFonts w:ascii="Calibri" w:hAnsi="Calibri" w:cs="Calibri"/>
        </w:rPr>
        <w:t xml:space="preserve"> исключить.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В типовом </w:t>
      </w:r>
      <w:hyperlink r:id="rId28" w:history="1">
        <w:r>
          <w:rPr>
            <w:rFonts w:ascii="Calibri" w:hAnsi="Calibri" w:cs="Calibri"/>
            <w:color w:val="0000FF"/>
          </w:rPr>
          <w:t>уставе</w:t>
        </w:r>
      </w:hyperlink>
      <w:r>
        <w:rPr>
          <w:rFonts w:ascii="Calibri" w:hAnsi="Calibri" w:cs="Calibri"/>
        </w:rPr>
        <w:t xml:space="preserve"> жилищно-строительного кооператива, создаваемого в целях обеспечения жилыми помещениями отдельных категорий граждан, предусмотренных законодательством Российской Федерации, утвержденном постановлением Правительства Российской Федерации от 6 июня 2012 г. N 558 "Об утверждении типового устава жилищно-строительного кооператива, создаваемого в целях обеспечения жилыми помещениями отдельных категорий граждан, предусмотренных законодательством Российской Федерации" (Собрание законодательства Российской Федерации, 2012, N 25, ст. 3368;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2014, N 26, ст. 3559):</w:t>
      </w:r>
      <w:proofErr w:type="gramEnd"/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29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слово "срочное" исключить;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30" w:history="1">
        <w:r>
          <w:rPr>
            <w:rFonts w:ascii="Calibri" w:hAnsi="Calibri" w:cs="Calibri"/>
            <w:color w:val="0000FF"/>
          </w:rPr>
          <w:t>подпункте 1 пункта 16</w:t>
        </w:r>
      </w:hyperlink>
      <w:r>
        <w:rPr>
          <w:rFonts w:ascii="Calibri" w:hAnsi="Calibri" w:cs="Calibri"/>
        </w:rPr>
        <w:t xml:space="preserve"> слово "срочное" в соответствующем падеже исключить;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31" w:history="1">
        <w:r>
          <w:rPr>
            <w:rFonts w:ascii="Calibri" w:hAnsi="Calibri" w:cs="Calibri"/>
            <w:color w:val="0000FF"/>
          </w:rPr>
          <w:t>подпункте 22 пункта 87</w:t>
        </w:r>
      </w:hyperlink>
      <w:r>
        <w:rPr>
          <w:rFonts w:ascii="Calibri" w:hAnsi="Calibri" w:cs="Calibri"/>
        </w:rPr>
        <w:t xml:space="preserve"> слово "срочное" исключить.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</w:t>
      </w:r>
      <w:hyperlink r:id="rId32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Правительства Российской Федерации от 25 октября 2012 г. N 1099 "О некоторых вопросах реализации Федерального закона "О содействии развитию жилищного строительства" в части обеспечения права отдельных категорий граждан на приобретение жилья экономического класса" (Собрание законодательства Российской Федерации, 2012, N 44, ст. 6042; 2014, N 37, ст. 4968):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33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r:id="rId3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слово "срочное" исключить;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в </w:t>
      </w:r>
      <w:hyperlink r:id="rId35" w:history="1">
        <w:r>
          <w:rPr>
            <w:rFonts w:ascii="Calibri" w:hAnsi="Calibri" w:cs="Calibri"/>
            <w:color w:val="0000FF"/>
          </w:rPr>
          <w:t>наименовании</w:t>
        </w:r>
      </w:hyperlink>
      <w:r>
        <w:rPr>
          <w:rFonts w:ascii="Calibri" w:hAnsi="Calibri" w:cs="Calibri"/>
        </w:rPr>
        <w:t xml:space="preserve"> и </w:t>
      </w:r>
      <w:hyperlink r:id="rId36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r:id="rId37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перечня отдельных категорий граждан и оснований их включения в списки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срочное пользование или аренду для строительства жилья экономического класса, в том числе для их комплексного освоения в целях строительства</w:t>
      </w:r>
      <w:proofErr w:type="gramEnd"/>
      <w:r>
        <w:rPr>
          <w:rFonts w:ascii="Calibri" w:hAnsi="Calibri" w:cs="Calibri"/>
        </w:rPr>
        <w:t xml:space="preserve"> такого жилья, в соответствии с Федеральным законом "О содействии развитию жилищного строительства", утвержденного указанным постановлением, слово "срочное" исключить;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в </w:t>
      </w:r>
      <w:hyperlink r:id="rId38" w:history="1">
        <w:r>
          <w:rPr>
            <w:rFonts w:ascii="Calibri" w:hAnsi="Calibri" w:cs="Calibri"/>
            <w:color w:val="0000FF"/>
          </w:rPr>
          <w:t>наименовании</w:t>
        </w:r>
      </w:hyperlink>
      <w:r>
        <w:rPr>
          <w:rFonts w:ascii="Calibri" w:hAnsi="Calibri" w:cs="Calibri"/>
        </w:rPr>
        <w:t xml:space="preserve"> и по тексту </w:t>
      </w:r>
      <w:hyperlink r:id="rId39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списка граждан, имеющих право на приобретение жилья экономического класса, построенного или строящегося на земельном участке Федерального фонда содействия развитию жилищного строительства, переданном в безвозмездное срочное пользование или аренду для строительства жилья экономического класса, в том числе для его комплексного освоения в целях строительства такого жилья, в соответствии с Федеральным законом "О содействии развитию</w:t>
      </w:r>
      <w:proofErr w:type="gramEnd"/>
      <w:r>
        <w:rPr>
          <w:rFonts w:ascii="Calibri" w:hAnsi="Calibri" w:cs="Calibri"/>
        </w:rPr>
        <w:t xml:space="preserve"> жилищного строительства", </w:t>
      </w:r>
      <w:proofErr w:type="gramStart"/>
      <w:r>
        <w:rPr>
          <w:rFonts w:ascii="Calibri" w:hAnsi="Calibri" w:cs="Calibri"/>
        </w:rPr>
        <w:t>содержащей</w:t>
      </w:r>
      <w:proofErr w:type="gramEnd"/>
      <w:r>
        <w:rPr>
          <w:rFonts w:ascii="Calibri" w:hAnsi="Calibri" w:cs="Calibri"/>
        </w:rPr>
        <w:t xml:space="preserve"> состав сведений, включаемых в указанный список, утвержденной указанным постановлением, слово "срочное" в соответствующем падеже исключить.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</w:t>
      </w:r>
      <w:hyperlink r:id="rId40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26 сентября 2013 г. N 850 "О федеральном органе исполнительной власти, уполномоченном на ведение реестра недобросовестных застройщиков, предусмотренного Федеральным законом "О содействии развитию жилищного строительства" (Собрание законодательства Российской Федерации, 2013, N 40, ст. 5079) слово "срочного" исключить.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В </w:t>
      </w:r>
      <w:hyperlink r:id="rId41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требованиях к формату таких документов в электронной форме, утвержденных постановлением Правительства Российской Федерации 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3 февраля 2014 г. N 71 "Об утверждении Правил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о требованиях к формату таких документов в</w:t>
      </w:r>
      <w:proofErr w:type="gramEnd"/>
      <w:r>
        <w:rPr>
          <w:rFonts w:ascii="Calibri" w:hAnsi="Calibri" w:cs="Calibri"/>
        </w:rPr>
        <w:t xml:space="preserve"> электронной форме" (Собрание законодательства Российской Федерации, 2014, N 6, ст. 586):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42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>: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3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 ", границ населенного пункта" исключить;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4" w:history="1">
        <w:r>
          <w:rPr>
            <w:rFonts w:ascii="Calibri" w:hAnsi="Calibri" w:cs="Calibri"/>
            <w:color w:val="0000FF"/>
          </w:rPr>
          <w:t>абзац шестой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45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5(1) следующего содержания: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"5(1). </w:t>
      </w:r>
      <w:proofErr w:type="gramStart"/>
      <w:r>
        <w:rPr>
          <w:rFonts w:ascii="Calibri" w:hAnsi="Calibri" w:cs="Calibri"/>
        </w:rPr>
        <w:t>В случае утверждения генерального плана либо внесения в него изменений орган местного самоуправления (орган государственной власти субъектов Российской Федерации - городов федерального значения Москвы и Санкт-Петербурга) направляет в орган кадастрового учета документ, воспроизводящий сведения, содержащиеся в правовом акте, которым утвержден или изменен генеральный план, включая сведения об установлении или изменении границ населенных пунктов.".</w:t>
      </w:r>
      <w:proofErr w:type="gramEnd"/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</w:t>
      </w:r>
      <w:hyperlink r:id="rId46" w:history="1">
        <w:r>
          <w:rPr>
            <w:rFonts w:ascii="Calibri" w:hAnsi="Calibri" w:cs="Calibri"/>
            <w:color w:val="0000FF"/>
          </w:rPr>
          <w:t>пункте 19</w:t>
        </w:r>
      </w:hyperlink>
      <w:r>
        <w:rPr>
          <w:rFonts w:ascii="Calibri" w:hAnsi="Calibri" w:cs="Calibri"/>
        </w:rPr>
        <w:t xml:space="preserve"> исчерпывающего перечня процедур в сфере жилищного строительства, утвержденного постановлением Правительства Российской Федерации от 30 апреля 2014 г. N 403 "Об исчерпывающем перечне процедур в сфере жилищного строительства" (Собрание законодательства Российской Федерации, 2014, N 19, ст. 2437), слово "срочного" исключить.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 </w:t>
      </w:r>
      <w:hyperlink r:id="rId47" w:history="1">
        <w:r>
          <w:rPr>
            <w:rFonts w:ascii="Calibri" w:hAnsi="Calibri" w:cs="Calibri"/>
            <w:color w:val="0000FF"/>
          </w:rPr>
          <w:t>подпункте "з" пункта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12 мая 2014 г. N 430 "О наделении Главного управления специальных программ Президента Российской Федерации отдельными полномочиями по управлению и распоряжению федеральным имуществом" (Собрание законодательства Российской Федерации, 2014, N 20, ст. 2539) слово "срочное" исключить.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86"/>
      <w:bookmarkEnd w:id="3"/>
      <w:r>
        <w:rPr>
          <w:rFonts w:ascii="Calibri" w:hAnsi="Calibri" w:cs="Calibri"/>
        </w:rPr>
        <w:t>Приложение N 1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октября 2014 г. N 1090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91"/>
      <w:bookmarkEnd w:id="4"/>
      <w:r>
        <w:rPr>
          <w:rFonts w:ascii="Calibri" w:hAnsi="Calibri" w:cs="Calibri"/>
        </w:rPr>
        <w:t>ПЕРЕЧЕНЬ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 И ОТДЕЛЬНЫХ ПОЛОЖЕНИЙ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 РОССИЙСКОЙ ФЕДЕРАЦИИ И РСФСР,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ПРИЗНАННЫХ</w:t>
      </w:r>
      <w:proofErr w:type="gramEnd"/>
      <w:r>
        <w:rPr>
          <w:rFonts w:ascii="Calibri" w:hAnsi="Calibri" w:cs="Calibri"/>
        </w:rPr>
        <w:t xml:space="preserve"> УТРАТИВШИМИ СИЛУ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4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РСФСР от 4 августа 1958 г. N 884 "О нормах приусадебных земельных участков для постоянных рабочих, специалистов и служащих совхозов Чечено-Ингушской АССР" (СП РСФСР, 1958, N 12, ст. 140).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4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РСФСР от 20 марта 1965 г. N 369 "О служебных земельных наделах работников лесного хозяйства и лесной промышленности и охотничьих хозяйств, линейных работников железнодорожного транспорта, автомобильных дорог, речного флота" (СП РСФСР, 1965, N 5, ст. 24).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5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РСФСР и Всесоюзного Центрального Совета Профессиональных Союзов от 12 апреля 1965 г. N 453 "О коллективном огородничестве рабочих и служащих" (СП РСФСР, 1965, N 6, ст. 28).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5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РСФСР от 25 февраля 1966 г. N 197 "О мерах по устранению излишеств в отводе земель для строительства и других несельскохозяйственных целей" (СП РСФСР, 1966, N 7, ст. 34).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52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 и </w:t>
      </w:r>
      <w:hyperlink r:id="rId53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постановления Совета Министров РСФСР от 29 декабря 1967 г. N 954 "Об изменении и признании утратившими силу решений Правительства РСФСР в связи с постановлением Совета Министров СССР от 15 августа 1967 г. N 788" (СП РСФСР, 1967, N 28, ст. 182).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5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РСФСР от 26 марта 1970 г. N 186 "О возмещении расходов по содержанию и улучшению земельных участков, предоставляемых во временное пользование" (СП РСФСР, 1970, N 7, ст. 52).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5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РСФСР от 23 марта 1971 г. N 165 "О порядке предоставления в пользование земельных участков" (СП РСФСР, 1971, N 8, ст. 53).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5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РСФСР от 4 февраля 1972 г. N 83 "О некоторых вопросах землепользования" (СП РСФСР, 1972, N 6, ст. 31).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hyperlink r:id="rId5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РСФСР от 14 декабря 1991 г. N 40 "Об увеличении объемов жилищного строительства с привлечением средств населения, предприятий и организаций" (СП РФ, 1992, N 4, ст. 23).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hyperlink r:id="rId58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изменений, которые вносятся в решения Правительства РСФСР, утвержденных постановлением Правительства Российской Федерации от 26 февраля 1992 г. N 119 "Об изменении и признании утратившими силу решений Правительства РСФСР в связи с Земельным кодексом РСФСР".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hyperlink r:id="rId5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- Правительства Российской Федерации от 14 марта 1993 г. N 223 "О мерах по переселению части населения из районов Крайнего Севера и приравненных к ним местностей в сельскую местность Нечерноземной зоны России" (Собрание актов Президента и Правительства Российской Федерации, 1993, N 12, ст. 1000).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hyperlink r:id="rId6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- Правительства Российской Федерации от 12 июля 1993 г. N 659 "О проведении инвентаризации земель для определения возможности их предоставления гражданам" (Собрание актов Президента и Правительства Российской Федерации, 1993, N 29, ст. 2686).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hyperlink r:id="rId6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- Правительства Российской Федерации от 13 июля 1993 г. N 660 "О порядке использования средств, поступающих от перерегистрации земельных участков" (Собрание актов Президента и Правительства Российской Федерации, 1993, N 29, ст. 2687).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hyperlink r:id="rId62" w:history="1">
        <w:proofErr w:type="gramStart"/>
        <w:r>
          <w:rPr>
            <w:rFonts w:ascii="Calibri" w:hAnsi="Calibri" w:cs="Calibri"/>
            <w:color w:val="0000FF"/>
          </w:rPr>
          <w:t>Пункт 31</w:t>
        </w:r>
      </w:hyperlink>
      <w:r>
        <w:rPr>
          <w:rFonts w:ascii="Calibri" w:hAnsi="Calibri" w:cs="Calibri"/>
        </w:rPr>
        <w:t xml:space="preserve"> изменений и дополнений, которые вносятся в решения Правительства Российской Федерации в связи с принятием Конституции Российской Федерации, утвержденных постановлением Правительства Российской Федерации от 27 декабря 1994 г. N 1428 "Об изменении и признании утратившими силу решений Правительства Российской Федерации в связи с принятием Конституции Российской Федерации" (Собрание законодательства Российской Федерации, 1995, N 3, ст. 190).</w:t>
      </w:r>
      <w:proofErr w:type="gramEnd"/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hyperlink r:id="rId6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4 сентября 1995 г. N 876 "Об упорядочении учета плательщиков земельного налога и арендной платы за землю" (Собрание законодательства Российской Федерации, 1995, N 37, ст. 3623).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hyperlink r:id="rId6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8 июня 1996 г. N 667 "Об утверждении Положения о порядке формирования целевого земельного фонда для предоставления земель казачьим обществам, включенным в государственный реестр казачьих обществ в Российской Федерации, и режиме его использования" (Собрание законодательства Российской Федерации, 1996, N 25, ст. 3023).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hyperlink r:id="rId6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11 ноября 2002 г. N 808 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участков" (Собрание законодательства Российской Федерации, 2002, N 46, ст. 4587).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hyperlink r:id="rId66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изменений, которые вносятся в постановления Правительства Российской Федерации, утвержденных постановлением Правительства Российской Федерации от 29 декабря 2008 г. N 1053 "О некоторых мерах по управлению федеральным имуществом" (Собрание законодательства Российской Федерации, 2009, N 3, ст. 379).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hyperlink r:id="rId6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15 сентября 2011 г. N 776 "О внесении изменений в постановление Правительства Российской Федерации от 11 ноября 2002 г. N 808" (Собрание законодательства Российской Федерации, 2011, N 38, ст. 5396).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20"/>
      <w:bookmarkEnd w:id="5"/>
      <w:r>
        <w:rPr>
          <w:rFonts w:ascii="Calibri" w:hAnsi="Calibri" w:cs="Calibri"/>
        </w:rPr>
        <w:t>Приложение N 2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октября 2014 г. N 1090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125"/>
      <w:bookmarkEnd w:id="6"/>
      <w:r>
        <w:rPr>
          <w:rFonts w:ascii="Calibri" w:hAnsi="Calibri" w:cs="Calibri"/>
        </w:rPr>
        <w:t>ПЕРЕЧЕНЬ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 СССР, ПРИЗНАННЫХ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</w:t>
      </w:r>
      <w:proofErr w:type="gramStart"/>
      <w:r>
        <w:rPr>
          <w:rFonts w:ascii="Calibri" w:hAnsi="Calibri" w:cs="Calibri"/>
        </w:rPr>
        <w:t>ДЕЙСТВУЮЩИМИ</w:t>
      </w:r>
      <w:proofErr w:type="gramEnd"/>
      <w:r>
        <w:rPr>
          <w:rFonts w:ascii="Calibri" w:hAnsi="Calibri" w:cs="Calibri"/>
        </w:rPr>
        <w:t xml:space="preserve"> НА ТЕРРИТОРИИ РОССИЙСКОЙ ФЕДЕРАЦИИ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6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СССР от 24 февраля 1949 г. N 807 "О коллективном и индивидуальном огородничестве и садоводстве рабочих и служащих".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6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СССР от 22 марта 1950 г. N 1172 "О коллективном и индивидуальном огородничестве рабочих и служащих".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7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СССР от 26 марта 1954 г. N 520 "О порядке рассмотрения заявлений колхозников, рабочих и служащих, проживающих в сельской местности на территории колхозов, об уменьшении размеров приусадебных участков".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7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СССР от 28 мая 1954 г. N 1023 "О закреплении за колхозами зимних пастбищ </w:t>
      </w:r>
      <w:proofErr w:type="spellStart"/>
      <w:r>
        <w:rPr>
          <w:rFonts w:ascii="Calibri" w:hAnsi="Calibri" w:cs="Calibri"/>
        </w:rPr>
        <w:t>госфонда</w:t>
      </w:r>
      <w:proofErr w:type="spellEnd"/>
      <w:r>
        <w:rPr>
          <w:rFonts w:ascii="Calibri" w:hAnsi="Calibri" w:cs="Calibri"/>
        </w:rPr>
        <w:t xml:space="preserve"> "Черные земли" и </w:t>
      </w:r>
      <w:proofErr w:type="spellStart"/>
      <w:r>
        <w:rPr>
          <w:rFonts w:ascii="Calibri" w:hAnsi="Calibri" w:cs="Calibri"/>
        </w:rPr>
        <w:t>Кизлярские</w:t>
      </w:r>
      <w:proofErr w:type="spellEnd"/>
      <w:r>
        <w:rPr>
          <w:rFonts w:ascii="Calibri" w:hAnsi="Calibri" w:cs="Calibri"/>
        </w:rPr>
        <w:t xml:space="preserve"> пастбища".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7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СССР от 18 сентября 1961 г. N 865 "Об отмене закрепления за рабочими и служащими в индивидуальное пользование земельных участков, отведенных под коллективные сады" (СП СССР, 1961, N 15, ст. 115).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7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СССР от 21 декабря 1971 г. N 918 "О внесении изменений и дополнений в решения Правительства СССР по вопросам налогов с населения" (СП СССР, 1972, N 1, ст. 1).</w:t>
      </w: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17C" w:rsidRDefault="00C10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17C" w:rsidRDefault="00C1017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1017C" w:rsidRDefault="00C1017C" w:rsidP="00C101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Источник публикации</w:t>
      </w:r>
    </w:p>
    <w:p w:rsidR="00C1017C" w:rsidRDefault="00C1017C" w:rsidP="00C101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интернет-портал правовой информации http://www.pravo.gov.ru, 27.10.2014</w:t>
      </w:r>
    </w:p>
    <w:p w:rsidR="00C1017C" w:rsidRDefault="00C1017C" w:rsidP="00C101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Примечание к документу</w:t>
      </w:r>
    </w:p>
    <w:p w:rsidR="00C1017C" w:rsidRDefault="00C1017C" w:rsidP="00C1017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left="540"/>
        <w:jc w:val="both"/>
        <w:rPr>
          <w:rFonts w:ascii="Calibri" w:hAnsi="Calibri" w:cs="Calibri"/>
          <w:sz w:val="2"/>
          <w:szCs w:val="2"/>
        </w:rPr>
      </w:pPr>
    </w:p>
    <w:p w:rsidR="00C1017C" w:rsidRDefault="00C1017C" w:rsidP="00C101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C1017C" w:rsidRDefault="00C1017C" w:rsidP="00C101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Начало действия документа - </w:t>
      </w:r>
      <w:hyperlink r:id="rId74" w:history="1">
        <w:r>
          <w:rPr>
            <w:rFonts w:ascii="Calibri" w:hAnsi="Calibri" w:cs="Calibri"/>
            <w:color w:val="0000FF"/>
          </w:rPr>
          <w:t>01.03.2015</w:t>
        </w:r>
      </w:hyperlink>
      <w:r>
        <w:rPr>
          <w:rFonts w:ascii="Calibri" w:hAnsi="Calibri" w:cs="Calibri"/>
        </w:rPr>
        <w:t>.</w:t>
      </w:r>
    </w:p>
    <w:p w:rsidR="00AA2663" w:rsidRDefault="00AA2663"/>
    <w:sectPr w:rsidR="00AA2663" w:rsidSect="0065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7C"/>
    <w:rsid w:val="00AA2663"/>
    <w:rsid w:val="00C1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2669E9F958329D255A47B4EB358F0402765750D4482603C0CB6B9BC02B3695DF32AFD755eFG" TargetMode="External"/><Relationship Id="rId18" Type="http://schemas.openxmlformats.org/officeDocument/2006/relationships/hyperlink" Target="consultantplus://offline/ref=EB2669E9F958329D255A47B4EB358F0402765650DC4A2603C0CB6B9BC052eBG" TargetMode="External"/><Relationship Id="rId26" Type="http://schemas.openxmlformats.org/officeDocument/2006/relationships/hyperlink" Target="consultantplus://offline/ref=EB2669E9F958329D255A47B4EB358F0402765650DC4A2603C0CB6B9BC02B3695DF32AFD355eCG" TargetMode="External"/><Relationship Id="rId39" Type="http://schemas.openxmlformats.org/officeDocument/2006/relationships/hyperlink" Target="consultantplus://offline/ref=EB2669E9F958329D255A47B4EB358F0402765D5CD14D2603C0CB6B9BC02B3695DF32AFD55E80FCA55Fe5G" TargetMode="External"/><Relationship Id="rId21" Type="http://schemas.openxmlformats.org/officeDocument/2006/relationships/hyperlink" Target="consultantplus://offline/ref=EB2669E9F958329D255A47B4EB358F0402765650DC4A2603C0CB6B9BC02B3695DF32AFD055eEG" TargetMode="External"/><Relationship Id="rId34" Type="http://schemas.openxmlformats.org/officeDocument/2006/relationships/hyperlink" Target="consultantplus://offline/ref=EB2669E9F958329D255A47B4EB358F0402765D5CD14D2603C0CB6B9BC02B3695DF32AFD55E80FCA15FeDG" TargetMode="External"/><Relationship Id="rId42" Type="http://schemas.openxmlformats.org/officeDocument/2006/relationships/hyperlink" Target="consultantplus://offline/ref=EB2669E9F958329D255A47B4EB358F0402755D5ED3492603C0CB6B9BC02B3695DF32AFD55E80FCA05FeDG" TargetMode="External"/><Relationship Id="rId47" Type="http://schemas.openxmlformats.org/officeDocument/2006/relationships/hyperlink" Target="consultantplus://offline/ref=EB2669E9F958329D255A47B4EB358F0402765751DD4F2603C0CB6B9BC02B3695DF32AFD55E80FCA05Fe0G" TargetMode="External"/><Relationship Id="rId50" Type="http://schemas.openxmlformats.org/officeDocument/2006/relationships/hyperlink" Target="consultantplus://offline/ref=EB2669E9F958329D255A50A8ED358F040173535ADE1A7101919E6559eEG" TargetMode="External"/><Relationship Id="rId55" Type="http://schemas.openxmlformats.org/officeDocument/2006/relationships/hyperlink" Target="consultantplus://offline/ref=EB2669E9F958329D255A50A8ED358F040172575EDE1A7101919E6559eEG" TargetMode="External"/><Relationship Id="rId63" Type="http://schemas.openxmlformats.org/officeDocument/2006/relationships/hyperlink" Target="consultantplus://offline/ref=EB2669E9F958329D255A47B4EB358F0404765C59DE1A7101919E6559eEG" TargetMode="External"/><Relationship Id="rId68" Type="http://schemas.openxmlformats.org/officeDocument/2006/relationships/hyperlink" Target="consultantplus://offline/ref=EB2669E9F958329D255A50A8ED358F040578505ADE1A7101919E6559eEG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EB2669E9F958329D255A50A3E8358F040174555CD34F2603C0CB6B9BC02B3695DF32AFD55E80FCA05Fe1G" TargetMode="External"/><Relationship Id="rId71" Type="http://schemas.openxmlformats.org/officeDocument/2006/relationships/hyperlink" Target="consultantplus://offline/ref=EB2669E9F958329D255A50A8ED358F040573515ADE1A7101919E6559e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2669E9F958329D255A47B4EB358F0402755D5FD04E2603C0CB6B9BC02B3695DF32AFD55E80FCA55Fe4G" TargetMode="External"/><Relationship Id="rId29" Type="http://schemas.openxmlformats.org/officeDocument/2006/relationships/hyperlink" Target="consultantplus://offline/ref=EB2669E9F958329D255A47B4EB358F040276515ED7482603C0CB6B9BC02B3695DF32AFD55E80FCA05Fe6G" TargetMode="External"/><Relationship Id="rId11" Type="http://schemas.openxmlformats.org/officeDocument/2006/relationships/hyperlink" Target="consultantplus://offline/ref=EB2669E9F958329D255A47B4EB358F0402765750D4482603C0CB6B9BC02B3695DF32AFD555e9G" TargetMode="External"/><Relationship Id="rId24" Type="http://schemas.openxmlformats.org/officeDocument/2006/relationships/hyperlink" Target="consultantplus://offline/ref=EB2669E9F958329D255A47B4EB358F0402765650DC4A2603C0CB6B9BC02B3695DF32AFD155eAG" TargetMode="External"/><Relationship Id="rId32" Type="http://schemas.openxmlformats.org/officeDocument/2006/relationships/hyperlink" Target="consultantplus://offline/ref=EB2669E9F958329D255A47B4EB358F0402765D5CD14D2603C0CB6B9BC052eBG" TargetMode="External"/><Relationship Id="rId37" Type="http://schemas.openxmlformats.org/officeDocument/2006/relationships/hyperlink" Target="consultantplus://offline/ref=EB2669E9F958329D255A47B4EB358F0402765D5CD14D2603C0CB6B9BC02B3695DF32AFD55E80FCA35FeCG" TargetMode="External"/><Relationship Id="rId40" Type="http://schemas.openxmlformats.org/officeDocument/2006/relationships/hyperlink" Target="consultantplus://offline/ref=EB2669E9F958329D255A47B4EB358F0402765458D24E2603C0CB6B9BC02B3695DF32AFD55E80FCA05Fe4G" TargetMode="External"/><Relationship Id="rId45" Type="http://schemas.openxmlformats.org/officeDocument/2006/relationships/hyperlink" Target="consultantplus://offline/ref=EB2669E9F958329D255A47B4EB358F0402755D5ED3492603C0CB6B9BC02B3695DF32AFD55E80FCA05Fe1G" TargetMode="External"/><Relationship Id="rId53" Type="http://schemas.openxmlformats.org/officeDocument/2006/relationships/hyperlink" Target="consultantplus://offline/ref=EB2669E9F958329D255A50A8ED358F0402785C5AD3477B09C8926799C7246982D87BA3D45E80FC5Ae9G" TargetMode="External"/><Relationship Id="rId58" Type="http://schemas.openxmlformats.org/officeDocument/2006/relationships/hyperlink" Target="consultantplus://offline/ref=EB2669E9F958329D255A47B4EB358F0405775153831079589D9C6291976C79CC9D76A2D55E58e2G" TargetMode="External"/><Relationship Id="rId66" Type="http://schemas.openxmlformats.org/officeDocument/2006/relationships/hyperlink" Target="consultantplus://offline/ref=EB2669E9F958329D255A47B4EB358F040272505ED04F2603C0CB6B9BC02B3695DF32AFD55E80FCA35Fe3G" TargetMode="External"/><Relationship Id="rId74" Type="http://schemas.openxmlformats.org/officeDocument/2006/relationships/hyperlink" Target="consultantplus://offline/ref=5FCBAA1A2C0B8E4CD4CF07CB3724D3BDD10FE72B93F6E4393A795C072DBF20A1B5E7F41D5D59A36BH3fD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B2669E9F958329D255A47B4EB358F0402755D5FD04E2603C0CB6B9BC02B3695DF32AFD55E80FCA25FeDG" TargetMode="External"/><Relationship Id="rId23" Type="http://schemas.openxmlformats.org/officeDocument/2006/relationships/hyperlink" Target="consultantplus://offline/ref=EB2669E9F958329D255A47B4EB358F0402765650DC4A2603C0CB6B9BC02B3695DF32AFD055eCG" TargetMode="External"/><Relationship Id="rId28" Type="http://schemas.openxmlformats.org/officeDocument/2006/relationships/hyperlink" Target="consultantplus://offline/ref=EB2669E9F958329D255A47B4EB358F040276515ED7482603C0CB6B9BC02B3695DF32AFD55E80FCA15FeDG" TargetMode="External"/><Relationship Id="rId36" Type="http://schemas.openxmlformats.org/officeDocument/2006/relationships/hyperlink" Target="consultantplus://offline/ref=EB2669E9F958329D255A47B4EB358F0402765D5CD14D2603C0CB6B9BC02B3695DF32AFD55E80FCA05Fe0G" TargetMode="External"/><Relationship Id="rId49" Type="http://schemas.openxmlformats.org/officeDocument/2006/relationships/hyperlink" Target="consultantplus://offline/ref=EB2669E9F958329D255A50A8ED358F040178525BD7477B09C89267995Ce7G" TargetMode="External"/><Relationship Id="rId57" Type="http://schemas.openxmlformats.org/officeDocument/2006/relationships/hyperlink" Target="consultantplus://offline/ref=EB2669E9F958329D255A47B4EB358F0401785C58D7477B09C89267995Ce7G" TargetMode="External"/><Relationship Id="rId61" Type="http://schemas.openxmlformats.org/officeDocument/2006/relationships/hyperlink" Target="consultantplus://offline/ref=EB2669E9F958329D255A47B4EB358F0401715250DE1A7101919E6559eEG" TargetMode="External"/><Relationship Id="rId10" Type="http://schemas.openxmlformats.org/officeDocument/2006/relationships/hyperlink" Target="consultantplus://offline/ref=EB2669E9F958329D255A47B4EB358F0402765750D4482603C0CB6B9BC02B3695DF32AFD55E80FCA65Fe4G" TargetMode="External"/><Relationship Id="rId19" Type="http://schemas.openxmlformats.org/officeDocument/2006/relationships/hyperlink" Target="consultantplus://offline/ref=EB2669E9F958329D255A47B4EB358F0402765650DC4A2603C0CB6B9BC02B3695DF32AFD655eDG" TargetMode="External"/><Relationship Id="rId31" Type="http://schemas.openxmlformats.org/officeDocument/2006/relationships/hyperlink" Target="consultantplus://offline/ref=EB2669E9F958329D255A47B4EB358F040276515ED7482603C0CB6B9BC02B3695DF32AFD55E80FEA25FeDG" TargetMode="External"/><Relationship Id="rId44" Type="http://schemas.openxmlformats.org/officeDocument/2006/relationships/hyperlink" Target="consultantplus://offline/ref=EB2669E9F958329D255A47B4EB358F0402755D5ED3492603C0CB6B9BC02B3695DF32AFD55E80FCA35Fe0G" TargetMode="External"/><Relationship Id="rId52" Type="http://schemas.openxmlformats.org/officeDocument/2006/relationships/hyperlink" Target="consultantplus://offline/ref=EB2669E9F958329D255A50A8ED358F0402785C5AD3477B09C8926799C7246982D87BA3D45E80FC5Ae4G" TargetMode="External"/><Relationship Id="rId60" Type="http://schemas.openxmlformats.org/officeDocument/2006/relationships/hyperlink" Target="consultantplus://offline/ref=EB2669E9F958329D255A47B4EB358F040272575BD1477B09C89267995Ce7G" TargetMode="External"/><Relationship Id="rId65" Type="http://schemas.openxmlformats.org/officeDocument/2006/relationships/hyperlink" Target="consultantplus://offline/ref=EB2669E9F958329D255A47B4EB358F0402715C5CD14B2603C0CB6B9BC052eBG" TargetMode="External"/><Relationship Id="rId73" Type="http://schemas.openxmlformats.org/officeDocument/2006/relationships/hyperlink" Target="consultantplus://offline/ref=EB2669E9F958329D255A50A8ED358F0401705058D3477B09C89267995Ce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2669E9F958329D255A59BAEF358F040274515FD24B2603C0CB6B9BC02B3695DF32AFD55E80FCA25Fe5G" TargetMode="External"/><Relationship Id="rId14" Type="http://schemas.openxmlformats.org/officeDocument/2006/relationships/hyperlink" Target="consultantplus://offline/ref=EB2669E9F958329D255A47B4EB358F0402755D5FD04E2603C0CB6B9BC02B3695DF32AFD55E80FCA25Fe3G" TargetMode="External"/><Relationship Id="rId22" Type="http://schemas.openxmlformats.org/officeDocument/2006/relationships/hyperlink" Target="consultantplus://offline/ref=EB2669E9F958329D255A47B4EB358F0402765650DC4A2603C0CB6B9BC02B3695DF32AFD055eFG" TargetMode="External"/><Relationship Id="rId27" Type="http://schemas.openxmlformats.org/officeDocument/2006/relationships/hyperlink" Target="consultantplus://offline/ref=EB2669E9F958329D255A47B4EB358F0402765650DC4A2603C0CB6B9BC02B3695DF32AFD355e9G" TargetMode="External"/><Relationship Id="rId30" Type="http://schemas.openxmlformats.org/officeDocument/2006/relationships/hyperlink" Target="consultantplus://offline/ref=EB2669E9F958329D255A47B4EB358F040276515ED7482603C0CB6B9BC02B3695DF32AFD55E80FCA45Fe6G" TargetMode="External"/><Relationship Id="rId35" Type="http://schemas.openxmlformats.org/officeDocument/2006/relationships/hyperlink" Target="consultantplus://offline/ref=EB2669E9F958329D255A47B4EB358F0402765D5CD14D2603C0CB6B9BC02B3695DF32AFD55E80FCA05Fe7G" TargetMode="External"/><Relationship Id="rId43" Type="http://schemas.openxmlformats.org/officeDocument/2006/relationships/hyperlink" Target="consultantplus://offline/ref=EB2669E9F958329D255A47B4EB358F0402755D5ED3492603C0CB6B9BC02B3695DF32AFD55E80FCA05FeDG" TargetMode="External"/><Relationship Id="rId48" Type="http://schemas.openxmlformats.org/officeDocument/2006/relationships/hyperlink" Target="consultantplus://offline/ref=EB2669E9F958329D255A50A8ED358F0401795051D2477B09C89267995Ce7G" TargetMode="External"/><Relationship Id="rId56" Type="http://schemas.openxmlformats.org/officeDocument/2006/relationships/hyperlink" Target="consultantplus://offline/ref=EB2669E9F958329D255A50A8ED358F040172515DDE1A7101919E6559eEG" TargetMode="External"/><Relationship Id="rId64" Type="http://schemas.openxmlformats.org/officeDocument/2006/relationships/hyperlink" Target="consultantplus://offline/ref=EB2669E9F958329D255A59BAEF358F040270535CD7477B09C89267995Ce7G" TargetMode="External"/><Relationship Id="rId69" Type="http://schemas.openxmlformats.org/officeDocument/2006/relationships/hyperlink" Target="consultantplus://offline/ref=EB2669E9F958329D255A50A8ED358F040B77545ADE1A7101919E6559eEG" TargetMode="External"/><Relationship Id="rId8" Type="http://schemas.openxmlformats.org/officeDocument/2006/relationships/hyperlink" Target="consultantplus://offline/ref=EB2669E9F958329D255A59BAEF358F040B785350D3477B09C8926799C7246982D87BA3D45E80FE5Ae7G" TargetMode="External"/><Relationship Id="rId51" Type="http://schemas.openxmlformats.org/officeDocument/2006/relationships/hyperlink" Target="consultantplus://offline/ref=EB2669E9F958329D255A50A8ED358F040175545AD5477B09C89267995Ce7G" TargetMode="External"/><Relationship Id="rId72" Type="http://schemas.openxmlformats.org/officeDocument/2006/relationships/hyperlink" Target="consultantplus://offline/ref=EB2669E9F958329D255A50A8ED358F040275535CD1477B09C89267995Ce7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B2669E9F958329D255A47B4EB358F0402765750D4482603C0CB6B9BC02B3695DF32AFD655eCG" TargetMode="External"/><Relationship Id="rId17" Type="http://schemas.openxmlformats.org/officeDocument/2006/relationships/hyperlink" Target="consultantplus://offline/ref=EB2669E9F958329D255A59BAEF358F040B795C59DC477B09C8926799C7246982D87BA3D45E80FF5Ae1G" TargetMode="External"/><Relationship Id="rId25" Type="http://schemas.openxmlformats.org/officeDocument/2006/relationships/hyperlink" Target="consultantplus://offline/ref=EB2669E9F958329D255A47B4EB358F0402765650DC4A2603C0CB6B9BC02B3695DF32AFD355eEG" TargetMode="External"/><Relationship Id="rId33" Type="http://schemas.openxmlformats.org/officeDocument/2006/relationships/hyperlink" Target="consultantplus://offline/ref=EB2669E9F958329D255A47B4EB358F0402765D5CD14D2603C0CB6B9BC02B3695DF32AFD55E80FCA15Fe1G" TargetMode="External"/><Relationship Id="rId38" Type="http://schemas.openxmlformats.org/officeDocument/2006/relationships/hyperlink" Target="consultantplus://offline/ref=EB2669E9F958329D255A47B4EB358F0402765D5CD14D2603C0CB6B9BC02B3695DF32AFD55E80FCA25FeDG" TargetMode="External"/><Relationship Id="rId46" Type="http://schemas.openxmlformats.org/officeDocument/2006/relationships/hyperlink" Target="consultantplus://offline/ref=EB2669E9F958329D255A47B4EB358F040276575DDD4C2603C0CB6B9BC02B3695DF32AFD55E80FCA25FeCG" TargetMode="External"/><Relationship Id="rId59" Type="http://schemas.openxmlformats.org/officeDocument/2006/relationships/hyperlink" Target="consultantplus://offline/ref=EB2669E9F958329D255A47B4EB358F0402765C51DE1A7101919E6559eEG" TargetMode="External"/><Relationship Id="rId67" Type="http://schemas.openxmlformats.org/officeDocument/2006/relationships/hyperlink" Target="consultantplus://offline/ref=EB2669E9F958329D255A47B4EB358F0402715C5CD1482603C0CB6B9BC052eBG" TargetMode="External"/><Relationship Id="rId20" Type="http://schemas.openxmlformats.org/officeDocument/2006/relationships/hyperlink" Target="consultantplus://offline/ref=EB2669E9F958329D255A47B4EB358F0402765650DC4A2603C0CB6B9BC02B3695DF32AFD755e6G" TargetMode="External"/><Relationship Id="rId41" Type="http://schemas.openxmlformats.org/officeDocument/2006/relationships/hyperlink" Target="consultantplus://offline/ref=EB2669E9F958329D255A47B4EB358F0402755D5ED3492603C0CB6B9BC02B3695DF32AFD55E80FCA05Fe1G" TargetMode="External"/><Relationship Id="rId54" Type="http://schemas.openxmlformats.org/officeDocument/2006/relationships/hyperlink" Target="consultantplus://offline/ref=EB2669E9F958329D255A50A8ED358F040171555ADE1A7101919E6559eEG" TargetMode="External"/><Relationship Id="rId62" Type="http://schemas.openxmlformats.org/officeDocument/2006/relationships/hyperlink" Target="consultantplus://offline/ref=EB2669E9F958329D255A47B4EB358F040A72555CDC477B09C8926799C7246982D87BA3D45E81FA5Ae1G" TargetMode="External"/><Relationship Id="rId70" Type="http://schemas.openxmlformats.org/officeDocument/2006/relationships/hyperlink" Target="consultantplus://offline/ref=EB2669E9F958329D255A50A8ED358F040478525FDE1A7101919E6559eEG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2669E9F958329D255A59BAEF358F0405735459DE1A7101919E659EC87B7E859177A2D45E865Fe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4167</Words>
  <Characters>23757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Жигулина Екатерина Николаевна</dc:creator>
  <cp:keywords/>
  <dc:description/>
  <cp:lastModifiedBy/>
  <cp:revision>1</cp:revision>
  <dcterms:created xsi:type="dcterms:W3CDTF">2014-11-06T06:30:00Z</dcterms:created>
</cp:coreProperties>
</file>